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98B195" w14:textId="06A2038C" w:rsidR="00D62444" w:rsidRPr="007B6A5B" w:rsidRDefault="00830C0E" w:rsidP="00ED78D6">
      <w:pPr>
        <w:jc w:val="center"/>
        <w:rPr>
          <w:rFonts w:cs="Times New Roman"/>
          <w:sz w:val="40"/>
          <w:szCs w:val="40"/>
        </w:rPr>
      </w:pPr>
      <w:bookmarkStart w:id="0" w:name="_Hlk127208470"/>
      <w:r w:rsidRPr="007B6A5B">
        <w:rPr>
          <w:sz w:val="40"/>
          <w:szCs w:val="40"/>
        </w:rPr>
        <w:t>PROJEKT ARCHITEKTONICZNO-BUDOWLANY</w:t>
      </w:r>
    </w:p>
    <w:p w14:paraId="114B7B7A" w14:textId="77777777" w:rsidR="007B6A5B" w:rsidRDefault="007B6A5B" w:rsidP="00ED78D6">
      <w:pPr>
        <w:pStyle w:val="Podtytu"/>
        <w:rPr>
          <w:sz w:val="32"/>
          <w:szCs w:val="32"/>
        </w:rPr>
      </w:pPr>
    </w:p>
    <w:p w14:paraId="3FE6D163" w14:textId="73440F2F" w:rsidR="00D62444" w:rsidRPr="00ED78D6" w:rsidRDefault="00ED78D6" w:rsidP="00ED78D6">
      <w:pPr>
        <w:pStyle w:val="Podtytu"/>
        <w:rPr>
          <w:sz w:val="32"/>
          <w:szCs w:val="32"/>
        </w:rPr>
      </w:pPr>
      <w:r w:rsidRPr="00ED78D6">
        <w:rPr>
          <w:sz w:val="32"/>
          <w:szCs w:val="32"/>
        </w:rPr>
        <w:t>W</w:t>
      </w:r>
      <w:r w:rsidR="00D66A45" w:rsidRPr="00ED78D6">
        <w:rPr>
          <w:sz w:val="32"/>
          <w:szCs w:val="32"/>
        </w:rPr>
        <w:t>ykonanie sieci kanalizacji deszczowej w ul. Śląskiej,</w:t>
      </w:r>
      <w:r w:rsidR="007B4071" w:rsidRPr="00ED78D6">
        <w:rPr>
          <w:sz w:val="32"/>
          <w:szCs w:val="32"/>
        </w:rPr>
        <w:t xml:space="preserve"> części </w:t>
      </w:r>
      <w:r w:rsidR="00D66A45" w:rsidRPr="00ED78D6">
        <w:rPr>
          <w:sz w:val="32"/>
          <w:szCs w:val="32"/>
        </w:rPr>
        <w:t>ul.</w:t>
      </w:r>
      <w:r w:rsidR="00592A9C">
        <w:rPr>
          <w:sz w:val="32"/>
          <w:szCs w:val="32"/>
        </w:rPr>
        <w:t> </w:t>
      </w:r>
      <w:r w:rsidR="00D66A45" w:rsidRPr="00ED78D6">
        <w:rPr>
          <w:sz w:val="32"/>
          <w:szCs w:val="32"/>
        </w:rPr>
        <w:t>Lipowej</w:t>
      </w:r>
      <w:r w:rsidR="007B4071" w:rsidRPr="00ED78D6">
        <w:rPr>
          <w:sz w:val="32"/>
          <w:szCs w:val="32"/>
        </w:rPr>
        <w:t xml:space="preserve"> poniżej torów kolejowych</w:t>
      </w:r>
      <w:r w:rsidR="00D66A45" w:rsidRPr="00ED78D6">
        <w:rPr>
          <w:sz w:val="32"/>
          <w:szCs w:val="32"/>
        </w:rPr>
        <w:t xml:space="preserve"> i ul. Zielonej z</w:t>
      </w:r>
      <w:r w:rsidR="006D06A2">
        <w:rPr>
          <w:sz w:val="32"/>
          <w:szCs w:val="32"/>
        </w:rPr>
        <w:t> </w:t>
      </w:r>
      <w:r w:rsidR="00D66A45" w:rsidRPr="00ED78D6">
        <w:rPr>
          <w:sz w:val="32"/>
          <w:szCs w:val="32"/>
        </w:rPr>
        <w:t xml:space="preserve">odprowadzeniem wód </w:t>
      </w:r>
      <w:r w:rsidR="007B4071" w:rsidRPr="00ED78D6">
        <w:rPr>
          <w:sz w:val="32"/>
          <w:szCs w:val="32"/>
        </w:rPr>
        <w:t xml:space="preserve">opadowych </w:t>
      </w:r>
      <w:r w:rsidR="00D66A45" w:rsidRPr="00ED78D6">
        <w:rPr>
          <w:sz w:val="32"/>
          <w:szCs w:val="32"/>
        </w:rPr>
        <w:t xml:space="preserve">do Jeziora </w:t>
      </w:r>
      <w:proofErr w:type="spellStart"/>
      <w:r w:rsidR="00D66A45" w:rsidRPr="00ED78D6">
        <w:rPr>
          <w:sz w:val="32"/>
          <w:szCs w:val="32"/>
        </w:rPr>
        <w:t>Maleszewo</w:t>
      </w:r>
      <w:proofErr w:type="spellEnd"/>
      <w:r w:rsidR="00D66A45" w:rsidRPr="00ED78D6">
        <w:rPr>
          <w:sz w:val="32"/>
          <w:szCs w:val="32"/>
        </w:rPr>
        <w:t xml:space="preserve"> oraz </w:t>
      </w:r>
      <w:r w:rsidR="007B4071" w:rsidRPr="00ED78D6">
        <w:rPr>
          <w:sz w:val="32"/>
          <w:szCs w:val="32"/>
        </w:rPr>
        <w:t xml:space="preserve">części ul. Lipowej powyżej torów kolejowych z odprowadzenie do </w:t>
      </w:r>
      <w:r w:rsidR="00D66A45" w:rsidRPr="00ED78D6">
        <w:rPr>
          <w:sz w:val="32"/>
          <w:szCs w:val="32"/>
        </w:rPr>
        <w:t>bezodpływowego zbiornika</w:t>
      </w:r>
      <w:r w:rsidR="007B4071" w:rsidRPr="00ED78D6">
        <w:rPr>
          <w:sz w:val="32"/>
          <w:szCs w:val="32"/>
        </w:rPr>
        <w:t>.</w:t>
      </w:r>
    </w:p>
    <w:p w14:paraId="5A89FCD3" w14:textId="77777777" w:rsidR="007B6A5B" w:rsidRDefault="007B6A5B" w:rsidP="00F85696">
      <w:pPr>
        <w:tabs>
          <w:tab w:val="left" w:pos="2977"/>
        </w:tabs>
        <w:ind w:left="2977" w:hanging="2685"/>
        <w:jc w:val="both"/>
        <w:rPr>
          <w:rFonts w:cs="Times New Roman"/>
          <w:sz w:val="24"/>
          <w:szCs w:val="36"/>
          <w:u w:val="single"/>
        </w:rPr>
      </w:pPr>
    </w:p>
    <w:p w14:paraId="36EBF2A0" w14:textId="6A019A51" w:rsidR="00EF745B" w:rsidRPr="00B45482" w:rsidRDefault="00D62444" w:rsidP="00F85696">
      <w:pPr>
        <w:tabs>
          <w:tab w:val="left" w:pos="2977"/>
        </w:tabs>
        <w:ind w:left="2977" w:hanging="2685"/>
        <w:jc w:val="both"/>
        <w:rPr>
          <w:rFonts w:cs="Times New Roman"/>
          <w:sz w:val="24"/>
          <w:szCs w:val="36"/>
        </w:rPr>
      </w:pPr>
      <w:r w:rsidRPr="00B45482">
        <w:rPr>
          <w:rFonts w:cs="Times New Roman"/>
          <w:sz w:val="24"/>
          <w:szCs w:val="36"/>
          <w:u w:val="single"/>
        </w:rPr>
        <w:t>LOKALIZACJA:</w:t>
      </w:r>
      <w:r w:rsidRPr="00B45482">
        <w:rPr>
          <w:rFonts w:cs="Times New Roman"/>
          <w:sz w:val="24"/>
          <w:szCs w:val="36"/>
        </w:rPr>
        <w:t xml:space="preserve"> </w:t>
      </w:r>
      <w:r w:rsidRPr="00B45482">
        <w:rPr>
          <w:rFonts w:cs="Times New Roman"/>
          <w:sz w:val="24"/>
          <w:szCs w:val="36"/>
        </w:rPr>
        <w:tab/>
      </w:r>
      <w:r w:rsidR="00EF745B" w:rsidRPr="00B45482">
        <w:rPr>
          <w:rFonts w:cs="Times New Roman"/>
          <w:sz w:val="24"/>
          <w:szCs w:val="36"/>
        </w:rPr>
        <w:t xml:space="preserve">woj. </w:t>
      </w:r>
      <w:r w:rsidR="00D66A45" w:rsidRPr="00B45482">
        <w:rPr>
          <w:rFonts w:cs="Times New Roman"/>
          <w:sz w:val="24"/>
          <w:szCs w:val="36"/>
        </w:rPr>
        <w:t>zachodniopomorskie</w:t>
      </w:r>
      <w:r w:rsidR="00EF745B" w:rsidRPr="00B45482">
        <w:rPr>
          <w:rFonts w:cs="Times New Roman"/>
          <w:sz w:val="24"/>
          <w:szCs w:val="36"/>
        </w:rPr>
        <w:t xml:space="preserve">, pow. </w:t>
      </w:r>
      <w:r w:rsidR="00D66A45" w:rsidRPr="00B45482">
        <w:rPr>
          <w:rFonts w:cs="Times New Roman"/>
          <w:sz w:val="24"/>
          <w:szCs w:val="36"/>
        </w:rPr>
        <w:t>drawskim</w:t>
      </w:r>
      <w:r w:rsidR="00EF745B" w:rsidRPr="00B45482">
        <w:rPr>
          <w:rFonts w:cs="Times New Roman"/>
          <w:sz w:val="24"/>
          <w:szCs w:val="36"/>
        </w:rPr>
        <w:t xml:space="preserve">, gm. </w:t>
      </w:r>
      <w:r w:rsidR="00D66A45" w:rsidRPr="00B45482">
        <w:rPr>
          <w:rFonts w:cs="Times New Roman"/>
          <w:sz w:val="24"/>
          <w:szCs w:val="36"/>
        </w:rPr>
        <w:t>Złocieniec</w:t>
      </w:r>
      <w:r w:rsidR="00EF745B" w:rsidRPr="00B45482">
        <w:rPr>
          <w:rFonts w:cs="Times New Roman"/>
          <w:sz w:val="24"/>
          <w:szCs w:val="36"/>
        </w:rPr>
        <w:t>:</w:t>
      </w:r>
    </w:p>
    <w:p w14:paraId="04EFC339" w14:textId="47DF7B4E" w:rsidR="00F85696" w:rsidRPr="00B45482" w:rsidRDefault="00D62444" w:rsidP="00EF745B">
      <w:pPr>
        <w:tabs>
          <w:tab w:val="left" w:pos="2977"/>
        </w:tabs>
        <w:ind w:left="2977"/>
        <w:jc w:val="both"/>
        <w:rPr>
          <w:rFonts w:cs="Times New Roman"/>
          <w:sz w:val="24"/>
          <w:szCs w:val="36"/>
        </w:rPr>
      </w:pPr>
      <w:r w:rsidRPr="009B4667">
        <w:rPr>
          <w:rFonts w:cs="Times New Roman"/>
          <w:b/>
          <w:bCs/>
          <w:sz w:val="24"/>
          <w:szCs w:val="36"/>
        </w:rPr>
        <w:t xml:space="preserve">Obręb </w:t>
      </w:r>
      <w:r w:rsidR="00983722" w:rsidRPr="009B4667">
        <w:rPr>
          <w:rFonts w:cs="Times New Roman"/>
          <w:b/>
          <w:bCs/>
          <w:sz w:val="24"/>
          <w:szCs w:val="36"/>
        </w:rPr>
        <w:t>00</w:t>
      </w:r>
      <w:r w:rsidR="003C4A73" w:rsidRPr="009B4667">
        <w:rPr>
          <w:rFonts w:cs="Times New Roman"/>
          <w:b/>
          <w:bCs/>
          <w:sz w:val="24"/>
          <w:szCs w:val="36"/>
        </w:rPr>
        <w:t>0</w:t>
      </w:r>
      <w:r w:rsidR="00D66A45" w:rsidRPr="009B4667">
        <w:rPr>
          <w:rFonts w:cs="Times New Roman"/>
          <w:b/>
          <w:bCs/>
          <w:sz w:val="24"/>
          <w:szCs w:val="36"/>
        </w:rPr>
        <w:t>6</w:t>
      </w:r>
      <w:r w:rsidR="00983722" w:rsidRPr="009B4667">
        <w:rPr>
          <w:rFonts w:cs="Times New Roman"/>
          <w:b/>
          <w:bCs/>
          <w:sz w:val="24"/>
          <w:szCs w:val="36"/>
        </w:rPr>
        <w:t xml:space="preserve"> </w:t>
      </w:r>
      <w:r w:rsidR="00D66A45" w:rsidRPr="009B4667">
        <w:rPr>
          <w:rFonts w:cs="Times New Roman"/>
          <w:b/>
          <w:bCs/>
          <w:sz w:val="24"/>
          <w:szCs w:val="36"/>
        </w:rPr>
        <w:t>Złocieniec-6</w:t>
      </w:r>
      <w:r w:rsidR="006D06A2">
        <w:rPr>
          <w:rFonts w:cs="Times New Roman"/>
          <w:sz w:val="24"/>
          <w:szCs w:val="36"/>
        </w:rPr>
        <w:t>:</w:t>
      </w:r>
      <w:r w:rsidRPr="009B4667">
        <w:rPr>
          <w:rFonts w:cs="Times New Roman"/>
          <w:sz w:val="24"/>
          <w:szCs w:val="36"/>
        </w:rPr>
        <w:t xml:space="preserve"> </w:t>
      </w:r>
      <w:r w:rsidR="00ED78D6" w:rsidRPr="003403CC">
        <w:rPr>
          <w:rFonts w:cs="Times New Roman"/>
          <w:sz w:val="24"/>
          <w:szCs w:val="36"/>
        </w:rPr>
        <w:t>38</w:t>
      </w:r>
      <w:r w:rsidR="001B0784">
        <w:rPr>
          <w:rFonts w:cs="Times New Roman"/>
          <w:sz w:val="24"/>
          <w:szCs w:val="36"/>
        </w:rPr>
        <w:t>7</w:t>
      </w:r>
      <w:r w:rsidR="00ED78D6" w:rsidRPr="003403CC">
        <w:rPr>
          <w:rFonts w:cs="Times New Roman"/>
          <w:sz w:val="24"/>
          <w:szCs w:val="36"/>
        </w:rPr>
        <w:t>, 386, 385, 384, 383, 143/2, 142, 141, 121, 281/7</w:t>
      </w:r>
    </w:p>
    <w:p w14:paraId="2872CB13" w14:textId="77777777" w:rsidR="00576F23" w:rsidRDefault="00576F23" w:rsidP="00E91B77">
      <w:pPr>
        <w:tabs>
          <w:tab w:val="left" w:pos="2977"/>
        </w:tabs>
        <w:ind w:left="2977" w:hanging="2693"/>
        <w:jc w:val="both"/>
        <w:rPr>
          <w:rStyle w:val="item-fieldvalue"/>
        </w:rPr>
      </w:pPr>
    </w:p>
    <w:p w14:paraId="61A3BA38" w14:textId="4820ABFC" w:rsidR="00D6540B" w:rsidRPr="00B45482" w:rsidRDefault="003B2233" w:rsidP="00E91B77">
      <w:pPr>
        <w:tabs>
          <w:tab w:val="left" w:pos="2977"/>
        </w:tabs>
        <w:ind w:left="2977" w:hanging="2693"/>
        <w:jc w:val="both"/>
        <w:rPr>
          <w:b/>
          <w:bCs/>
          <w:sz w:val="24"/>
          <w:szCs w:val="24"/>
        </w:rPr>
      </w:pPr>
      <w:r w:rsidRPr="00B45482">
        <w:rPr>
          <w:rFonts w:cs="Times New Roman"/>
          <w:sz w:val="24"/>
          <w:szCs w:val="36"/>
          <w:u w:val="single"/>
        </w:rPr>
        <w:t>KATEGORIA OBIEKTU:</w:t>
      </w:r>
      <w:r w:rsidRPr="00B45482">
        <w:rPr>
          <w:rFonts w:cs="Times New Roman"/>
          <w:sz w:val="24"/>
          <w:szCs w:val="36"/>
        </w:rPr>
        <w:tab/>
      </w:r>
      <w:r w:rsidR="007659E9" w:rsidRPr="00B45482">
        <w:rPr>
          <w:b/>
          <w:bCs/>
          <w:sz w:val="24"/>
          <w:szCs w:val="24"/>
        </w:rPr>
        <w:t>XXIV – obiekty gospodarki wodnej</w:t>
      </w:r>
    </w:p>
    <w:p w14:paraId="44B00CCB" w14:textId="32C4FE84" w:rsidR="00B45482" w:rsidRPr="00B45482" w:rsidRDefault="00B45482" w:rsidP="00E91B77">
      <w:pPr>
        <w:tabs>
          <w:tab w:val="left" w:pos="2977"/>
        </w:tabs>
        <w:ind w:left="2977" w:hanging="2693"/>
        <w:jc w:val="both"/>
        <w:rPr>
          <w:rFonts w:cs="Times New Roman"/>
          <w:b/>
          <w:bCs/>
          <w:sz w:val="24"/>
          <w:szCs w:val="24"/>
        </w:rPr>
      </w:pPr>
      <w:r w:rsidRPr="00B45482">
        <w:rPr>
          <w:rFonts w:cs="Times New Roman"/>
          <w:sz w:val="24"/>
          <w:szCs w:val="36"/>
        </w:rPr>
        <w:tab/>
      </w:r>
      <w:r w:rsidRPr="00B45482">
        <w:rPr>
          <w:rFonts w:cs="Times New Roman"/>
          <w:b/>
          <w:bCs/>
          <w:sz w:val="24"/>
          <w:szCs w:val="24"/>
        </w:rPr>
        <w:t>XXVI – sieci</w:t>
      </w:r>
    </w:p>
    <w:p w14:paraId="37C5A02D" w14:textId="77777777" w:rsidR="00576F23" w:rsidRDefault="00576F23" w:rsidP="009D5F74">
      <w:pPr>
        <w:tabs>
          <w:tab w:val="left" w:pos="2977"/>
        </w:tabs>
        <w:ind w:left="284"/>
        <w:rPr>
          <w:rFonts w:cs="Times New Roman"/>
          <w:sz w:val="24"/>
          <w:szCs w:val="36"/>
          <w:u w:val="single"/>
        </w:rPr>
      </w:pPr>
    </w:p>
    <w:p w14:paraId="1774DBA8" w14:textId="56E55A4A" w:rsidR="00D62444" w:rsidRPr="00B45482" w:rsidRDefault="00D62444" w:rsidP="009D5F74">
      <w:pPr>
        <w:tabs>
          <w:tab w:val="left" w:pos="2977"/>
        </w:tabs>
        <w:ind w:left="284"/>
        <w:rPr>
          <w:rFonts w:cs="Times New Roman"/>
          <w:sz w:val="24"/>
          <w:szCs w:val="36"/>
        </w:rPr>
      </w:pPr>
      <w:r w:rsidRPr="00B45482">
        <w:rPr>
          <w:rFonts w:cs="Times New Roman"/>
          <w:sz w:val="24"/>
          <w:szCs w:val="36"/>
          <w:u w:val="single"/>
        </w:rPr>
        <w:t>Z</w:t>
      </w:r>
      <w:r w:rsidR="008B6FD5" w:rsidRPr="00B45482">
        <w:rPr>
          <w:rFonts w:cs="Times New Roman"/>
          <w:sz w:val="24"/>
          <w:szCs w:val="36"/>
          <w:u w:val="single"/>
        </w:rPr>
        <w:t>AMAWIAJĄCY</w:t>
      </w:r>
      <w:r w:rsidRPr="00B45482">
        <w:rPr>
          <w:rFonts w:cs="Times New Roman"/>
          <w:sz w:val="24"/>
          <w:szCs w:val="36"/>
          <w:u w:val="single"/>
        </w:rPr>
        <w:t>:</w:t>
      </w:r>
      <w:r w:rsidRPr="00B45482">
        <w:rPr>
          <w:rFonts w:cs="Times New Roman"/>
          <w:sz w:val="24"/>
          <w:szCs w:val="36"/>
        </w:rPr>
        <w:tab/>
      </w:r>
      <w:bookmarkStart w:id="1" w:name="_Hlk9936941"/>
      <w:r w:rsidR="00B45482" w:rsidRPr="00B45482">
        <w:rPr>
          <w:rFonts w:cs="Times New Roman"/>
          <w:b/>
          <w:bCs/>
          <w:sz w:val="24"/>
          <w:szCs w:val="36"/>
        </w:rPr>
        <w:t>Gmina Złocieniec</w:t>
      </w:r>
    </w:p>
    <w:p w14:paraId="68D0D4D8" w14:textId="671784CF" w:rsidR="00576F23" w:rsidRPr="00FA3108" w:rsidRDefault="00D62444" w:rsidP="00FA3108">
      <w:pPr>
        <w:tabs>
          <w:tab w:val="left" w:pos="2977"/>
        </w:tabs>
        <w:ind w:left="567"/>
        <w:rPr>
          <w:rFonts w:cs="Times New Roman"/>
          <w:sz w:val="24"/>
          <w:szCs w:val="36"/>
        </w:rPr>
      </w:pPr>
      <w:r w:rsidRPr="00B45482">
        <w:rPr>
          <w:rFonts w:cs="Times New Roman"/>
          <w:sz w:val="24"/>
          <w:szCs w:val="36"/>
        </w:rPr>
        <w:tab/>
      </w:r>
      <w:r w:rsidR="00983722" w:rsidRPr="00B45482">
        <w:rPr>
          <w:rFonts w:cs="Times New Roman"/>
          <w:sz w:val="24"/>
          <w:szCs w:val="36"/>
        </w:rPr>
        <w:t>u</w:t>
      </w:r>
      <w:r w:rsidRPr="00B45482">
        <w:rPr>
          <w:rFonts w:cs="Times New Roman"/>
          <w:sz w:val="24"/>
          <w:szCs w:val="36"/>
        </w:rPr>
        <w:t xml:space="preserve">l. </w:t>
      </w:r>
      <w:bookmarkEnd w:id="1"/>
      <w:r w:rsidR="00B45482" w:rsidRPr="00B45482">
        <w:rPr>
          <w:rFonts w:cs="Times New Roman"/>
          <w:sz w:val="24"/>
          <w:szCs w:val="36"/>
        </w:rPr>
        <w:t>Stary Rynek 3</w:t>
      </w:r>
      <w:r w:rsidR="007659E9" w:rsidRPr="00B45482">
        <w:rPr>
          <w:rFonts w:cs="Times New Roman"/>
          <w:sz w:val="24"/>
          <w:szCs w:val="36"/>
        </w:rPr>
        <w:t xml:space="preserve">, </w:t>
      </w:r>
      <w:r w:rsidR="00B45482" w:rsidRPr="00B45482">
        <w:rPr>
          <w:rFonts w:cs="Times New Roman"/>
          <w:sz w:val="24"/>
          <w:szCs w:val="36"/>
        </w:rPr>
        <w:t>78</w:t>
      </w:r>
      <w:r w:rsidR="00EF745B" w:rsidRPr="00B45482">
        <w:rPr>
          <w:rFonts w:cs="Times New Roman"/>
          <w:sz w:val="24"/>
          <w:szCs w:val="36"/>
        </w:rPr>
        <w:t>-</w:t>
      </w:r>
      <w:r w:rsidR="00B45482" w:rsidRPr="00B45482">
        <w:rPr>
          <w:rFonts w:cs="Times New Roman"/>
          <w:sz w:val="24"/>
          <w:szCs w:val="36"/>
        </w:rPr>
        <w:t>520</w:t>
      </w:r>
      <w:r w:rsidR="00EF745B" w:rsidRPr="00B45482">
        <w:rPr>
          <w:rFonts w:cs="Times New Roman"/>
          <w:sz w:val="24"/>
          <w:szCs w:val="36"/>
        </w:rPr>
        <w:t xml:space="preserve"> </w:t>
      </w:r>
      <w:r w:rsidR="00B45482" w:rsidRPr="00B45482">
        <w:rPr>
          <w:rFonts w:cs="Times New Roman"/>
          <w:sz w:val="24"/>
          <w:szCs w:val="36"/>
        </w:rPr>
        <w:t>Złocieniec</w:t>
      </w:r>
    </w:p>
    <w:p w14:paraId="49E732A0" w14:textId="339EA947" w:rsidR="00ED78D6" w:rsidRDefault="009E3D67" w:rsidP="009E3D67">
      <w:pPr>
        <w:tabs>
          <w:tab w:val="left" w:pos="2977"/>
        </w:tabs>
        <w:ind w:left="284"/>
        <w:rPr>
          <w:rFonts w:cs="Times New Roman"/>
          <w:sz w:val="24"/>
          <w:szCs w:val="28"/>
        </w:rPr>
      </w:pPr>
      <w:r w:rsidRPr="00B45482">
        <w:rPr>
          <w:rFonts w:cs="Times New Roman"/>
          <w:sz w:val="24"/>
          <w:szCs w:val="28"/>
          <w:u w:val="single"/>
        </w:rPr>
        <w:t>PROJEKTOWAŁ</w:t>
      </w:r>
      <w:r w:rsidRPr="00B45482">
        <w:rPr>
          <w:rFonts w:cs="Times New Roman"/>
          <w:sz w:val="24"/>
          <w:szCs w:val="28"/>
        </w:rPr>
        <w:tab/>
      </w:r>
    </w:p>
    <w:p w14:paraId="167527E2" w14:textId="22DADFBE" w:rsidR="00ED78D6" w:rsidRDefault="008C10B5" w:rsidP="002264D2">
      <w:pPr>
        <w:tabs>
          <w:tab w:val="left" w:pos="2977"/>
        </w:tabs>
        <w:spacing w:after="0"/>
        <w:ind w:left="284"/>
        <w:rPr>
          <w:rFonts w:cs="Times New Roman"/>
          <w:sz w:val="24"/>
          <w:szCs w:val="28"/>
        </w:rPr>
      </w:pPr>
      <w:bookmarkStart w:id="2" w:name="_Hlk165961384"/>
      <w:r>
        <w:rPr>
          <w:rFonts w:cs="Times New Roman"/>
          <w:i/>
          <w:iCs/>
          <w:sz w:val="20"/>
          <w:szCs w:val="20"/>
        </w:rPr>
        <w:t>specjalność</w:t>
      </w:r>
      <w:r w:rsidR="00ED78D6" w:rsidRPr="00D27C5A">
        <w:rPr>
          <w:rFonts w:cs="Times New Roman"/>
          <w:i/>
          <w:iCs/>
          <w:sz w:val="20"/>
          <w:szCs w:val="20"/>
        </w:rPr>
        <w:t xml:space="preserve"> melioracyjn</w:t>
      </w:r>
      <w:r w:rsidR="006D06A2">
        <w:rPr>
          <w:rFonts w:cs="Times New Roman"/>
          <w:i/>
          <w:iCs/>
          <w:sz w:val="20"/>
          <w:szCs w:val="20"/>
        </w:rPr>
        <w:t>a</w:t>
      </w:r>
      <w:r w:rsidR="00ED78D6">
        <w:rPr>
          <w:rFonts w:cs="Times New Roman"/>
          <w:i/>
          <w:iCs/>
          <w:sz w:val="20"/>
          <w:szCs w:val="20"/>
        </w:rPr>
        <w:t>/</w:t>
      </w:r>
      <w:bookmarkEnd w:id="2"/>
      <w:r w:rsidR="00ED78D6">
        <w:rPr>
          <w:rFonts w:cs="Times New Roman"/>
          <w:sz w:val="24"/>
          <w:szCs w:val="28"/>
        </w:rPr>
        <w:tab/>
      </w:r>
      <w:r w:rsidR="00ED78D6" w:rsidRPr="002426FE">
        <w:rPr>
          <w:rFonts w:cs="Times New Roman"/>
          <w:sz w:val="24"/>
          <w:szCs w:val="28"/>
        </w:rPr>
        <w:t xml:space="preserve">mgr inż. Marian </w:t>
      </w:r>
      <w:proofErr w:type="spellStart"/>
      <w:r w:rsidR="00ED78D6" w:rsidRPr="002426FE">
        <w:rPr>
          <w:rFonts w:cs="Times New Roman"/>
          <w:sz w:val="24"/>
          <w:szCs w:val="28"/>
        </w:rPr>
        <w:t>Suława</w:t>
      </w:r>
      <w:proofErr w:type="spellEnd"/>
    </w:p>
    <w:p w14:paraId="5AA67F48" w14:textId="788B70BE" w:rsidR="00ED78D6" w:rsidRPr="00ED78D6" w:rsidRDefault="00ED78D6" w:rsidP="002264D2">
      <w:pPr>
        <w:tabs>
          <w:tab w:val="left" w:pos="2977"/>
        </w:tabs>
        <w:spacing w:after="0" w:line="360" w:lineRule="auto"/>
        <w:ind w:left="284"/>
        <w:rPr>
          <w:rFonts w:cs="Times New Roman"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>hydrotechniczn</w:t>
      </w:r>
      <w:r w:rsidR="006D06A2">
        <w:rPr>
          <w:rFonts w:cs="Times New Roman"/>
          <w:i/>
          <w:iCs/>
          <w:sz w:val="20"/>
          <w:szCs w:val="20"/>
        </w:rPr>
        <w:t>a</w:t>
      </w:r>
      <w:r>
        <w:rPr>
          <w:rFonts w:cs="Times New Roman"/>
          <w:sz w:val="24"/>
          <w:szCs w:val="28"/>
        </w:rPr>
        <w:tab/>
      </w:r>
      <w:bookmarkStart w:id="3" w:name="_Hlk165961450"/>
      <w:proofErr w:type="spellStart"/>
      <w:r w:rsidRPr="00ED78D6">
        <w:rPr>
          <w:rFonts w:cs="Times New Roman"/>
          <w:sz w:val="24"/>
          <w:szCs w:val="28"/>
        </w:rPr>
        <w:t>upr</w:t>
      </w:r>
      <w:proofErr w:type="spellEnd"/>
      <w:r w:rsidRPr="00ED78D6">
        <w:rPr>
          <w:rFonts w:cs="Times New Roman"/>
          <w:sz w:val="24"/>
          <w:szCs w:val="28"/>
        </w:rPr>
        <w:t>. nr 89/</w:t>
      </w:r>
      <w:proofErr w:type="spellStart"/>
      <w:r w:rsidRPr="00ED78D6">
        <w:rPr>
          <w:rFonts w:cs="Times New Roman"/>
          <w:sz w:val="24"/>
          <w:szCs w:val="28"/>
        </w:rPr>
        <w:t>Sz</w:t>
      </w:r>
      <w:proofErr w:type="spellEnd"/>
      <w:r w:rsidRPr="00ED78D6">
        <w:rPr>
          <w:rFonts w:cs="Times New Roman"/>
          <w:sz w:val="24"/>
          <w:szCs w:val="28"/>
        </w:rPr>
        <w:t>/89</w:t>
      </w:r>
      <w:bookmarkEnd w:id="3"/>
    </w:p>
    <w:p w14:paraId="31F444CF" w14:textId="20BEF146" w:rsidR="00B56E4F" w:rsidRDefault="006D06A2" w:rsidP="002264D2">
      <w:pPr>
        <w:tabs>
          <w:tab w:val="left" w:pos="2977"/>
        </w:tabs>
        <w:spacing w:after="0"/>
        <w:ind w:left="284"/>
        <w:rPr>
          <w:rFonts w:cs="Times New Roman"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>specjalność</w:t>
      </w:r>
      <w:r w:rsidR="002264D2">
        <w:rPr>
          <w:rFonts w:cs="Times New Roman"/>
          <w:i/>
          <w:iCs/>
          <w:sz w:val="20"/>
          <w:szCs w:val="20"/>
        </w:rPr>
        <w:t xml:space="preserve"> sanitarn</w:t>
      </w:r>
      <w:r>
        <w:rPr>
          <w:rFonts w:cs="Times New Roman"/>
          <w:i/>
          <w:iCs/>
          <w:sz w:val="20"/>
          <w:szCs w:val="20"/>
        </w:rPr>
        <w:t>a</w:t>
      </w:r>
      <w:r w:rsidR="00ED78D6">
        <w:rPr>
          <w:rFonts w:cs="Times New Roman"/>
          <w:sz w:val="24"/>
          <w:szCs w:val="28"/>
        </w:rPr>
        <w:tab/>
      </w:r>
      <w:r w:rsidR="00EF745B" w:rsidRPr="00B45482">
        <w:rPr>
          <w:rFonts w:cs="Times New Roman"/>
          <w:sz w:val="24"/>
          <w:szCs w:val="28"/>
        </w:rPr>
        <w:t xml:space="preserve">mgr </w:t>
      </w:r>
      <w:r w:rsidR="009E3D67" w:rsidRPr="00B45482">
        <w:rPr>
          <w:rFonts w:cs="Times New Roman"/>
          <w:sz w:val="24"/>
          <w:szCs w:val="28"/>
        </w:rPr>
        <w:t xml:space="preserve">inż. </w:t>
      </w:r>
      <w:r w:rsidR="00B45482" w:rsidRPr="00B45482">
        <w:rPr>
          <w:rFonts w:cs="Times New Roman"/>
          <w:sz w:val="24"/>
          <w:szCs w:val="28"/>
        </w:rPr>
        <w:t>Paweł Żuk</w:t>
      </w:r>
    </w:p>
    <w:p w14:paraId="4B10C434" w14:textId="609F5B94" w:rsidR="00ED78D6" w:rsidRDefault="00ED78D6" w:rsidP="002264D2">
      <w:pPr>
        <w:spacing w:after="0" w:line="360" w:lineRule="auto"/>
        <w:ind w:left="2977"/>
        <w:rPr>
          <w:rFonts w:cs="Times New Roman"/>
          <w:sz w:val="24"/>
          <w:szCs w:val="28"/>
        </w:rPr>
      </w:pPr>
      <w:bookmarkStart w:id="4" w:name="_Hlk165961461"/>
      <w:r w:rsidRPr="00F70EA3">
        <w:rPr>
          <w:rFonts w:cs="Times New Roman"/>
          <w:sz w:val="24"/>
          <w:szCs w:val="28"/>
        </w:rPr>
        <w:t xml:space="preserve">nr </w:t>
      </w:r>
      <w:proofErr w:type="spellStart"/>
      <w:r w:rsidRPr="00F70EA3">
        <w:rPr>
          <w:rFonts w:cs="Times New Roman"/>
          <w:sz w:val="24"/>
          <w:szCs w:val="28"/>
        </w:rPr>
        <w:t>upr</w:t>
      </w:r>
      <w:proofErr w:type="spellEnd"/>
      <w:r w:rsidRPr="00F70EA3">
        <w:rPr>
          <w:rFonts w:cs="Times New Roman"/>
          <w:sz w:val="24"/>
          <w:szCs w:val="28"/>
        </w:rPr>
        <w:t>. bud. ZAP/0085/PWBS/21</w:t>
      </w:r>
    </w:p>
    <w:bookmarkEnd w:id="4"/>
    <w:p w14:paraId="34CD1EC2" w14:textId="77777777" w:rsidR="00ED78D6" w:rsidRDefault="00ED78D6" w:rsidP="009B6BF9">
      <w:pPr>
        <w:tabs>
          <w:tab w:val="left" w:pos="2977"/>
        </w:tabs>
        <w:ind w:left="284"/>
        <w:rPr>
          <w:rFonts w:cs="Times New Roman"/>
          <w:sz w:val="24"/>
          <w:szCs w:val="28"/>
          <w:u w:val="single"/>
        </w:rPr>
      </w:pPr>
    </w:p>
    <w:p w14:paraId="14B242D4" w14:textId="77777777" w:rsidR="002264D2" w:rsidRDefault="00ED78D6" w:rsidP="009B6BF9">
      <w:pPr>
        <w:tabs>
          <w:tab w:val="left" w:pos="2977"/>
        </w:tabs>
        <w:ind w:left="284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  <w:u w:val="single"/>
        </w:rPr>
        <w:t>SPRAWDZIŁ</w:t>
      </w:r>
      <w:r w:rsidRPr="00ED78D6">
        <w:rPr>
          <w:rFonts w:cs="Times New Roman"/>
          <w:sz w:val="24"/>
          <w:szCs w:val="28"/>
        </w:rPr>
        <w:tab/>
      </w:r>
    </w:p>
    <w:p w14:paraId="4DE1300B" w14:textId="6DADDE33" w:rsidR="002264D2" w:rsidRDefault="006D06A2" w:rsidP="002264D2">
      <w:pPr>
        <w:tabs>
          <w:tab w:val="left" w:pos="2977"/>
        </w:tabs>
        <w:spacing w:after="0"/>
        <w:ind w:left="284"/>
        <w:rPr>
          <w:rFonts w:cs="Times New Roman"/>
          <w:i/>
          <w:iCs/>
          <w:sz w:val="20"/>
          <w:szCs w:val="20"/>
        </w:rPr>
      </w:pPr>
      <w:r>
        <w:rPr>
          <w:rFonts w:cs="Times New Roman"/>
          <w:i/>
          <w:iCs/>
          <w:sz w:val="20"/>
          <w:szCs w:val="20"/>
        </w:rPr>
        <w:t>specjalność hydrotechniczna</w:t>
      </w:r>
      <w:r w:rsidR="002264D2">
        <w:rPr>
          <w:rFonts w:cs="Times New Roman"/>
          <w:i/>
          <w:iCs/>
          <w:sz w:val="20"/>
          <w:szCs w:val="20"/>
        </w:rPr>
        <w:tab/>
      </w:r>
      <w:r w:rsidR="00C524F7">
        <w:rPr>
          <w:rFonts w:cs="Times New Roman"/>
          <w:sz w:val="24"/>
          <w:szCs w:val="28"/>
        </w:rPr>
        <w:t>dr</w:t>
      </w:r>
      <w:r w:rsidR="002264D2" w:rsidRPr="002426FE">
        <w:rPr>
          <w:rFonts w:cs="Times New Roman"/>
          <w:sz w:val="24"/>
          <w:szCs w:val="28"/>
        </w:rPr>
        <w:t xml:space="preserve"> </w:t>
      </w:r>
      <w:r w:rsidR="002264D2">
        <w:rPr>
          <w:rFonts w:cs="Times New Roman"/>
          <w:sz w:val="24"/>
          <w:szCs w:val="28"/>
        </w:rPr>
        <w:t>inż. Tomasz Łakomy</w:t>
      </w:r>
    </w:p>
    <w:p w14:paraId="66B4B782" w14:textId="4D5CBBAD" w:rsidR="00ED78D6" w:rsidRPr="002264D2" w:rsidRDefault="00592A9C" w:rsidP="00592A9C">
      <w:pPr>
        <w:pStyle w:val="Default"/>
        <w:ind w:left="2694" w:hanging="2410"/>
        <w:rPr>
          <w:rFonts w:ascii="Times New Roman" w:hAnsi="Times New Roman" w:cs="Times New Roman"/>
          <w:i/>
          <w:iCs/>
          <w:color w:val="auto"/>
          <w:sz w:val="20"/>
          <w:szCs w:val="20"/>
          <w14:ligatures w14:val="none"/>
        </w:rPr>
      </w:pPr>
      <w:r>
        <w:rPr>
          <w:rFonts w:ascii="Times New Roman" w:hAnsi="Times New Roman" w:cs="Times New Roman"/>
          <w:i/>
          <w:iCs/>
          <w:color w:val="auto"/>
          <w:sz w:val="20"/>
          <w:szCs w:val="20"/>
          <w14:ligatures w14:val="none"/>
        </w:rPr>
        <w:tab/>
      </w:r>
      <w:r>
        <w:rPr>
          <w:rFonts w:ascii="Times New Roman" w:hAnsi="Times New Roman" w:cs="Times New Roman"/>
          <w:i/>
          <w:iCs/>
          <w:color w:val="auto"/>
          <w:sz w:val="20"/>
          <w:szCs w:val="20"/>
          <w14:ligatures w14:val="none"/>
        </w:rPr>
        <w:tab/>
        <w:t xml:space="preserve">   </w:t>
      </w:r>
      <w:r w:rsidR="002264D2" w:rsidRPr="002264D2">
        <w:rPr>
          <w:rFonts w:ascii="Times New Roman" w:hAnsi="Times New Roman" w:cs="Times New Roman"/>
          <w:color w:val="auto"/>
          <w:szCs w:val="28"/>
          <w14:ligatures w14:val="none"/>
        </w:rPr>
        <w:t xml:space="preserve">nr </w:t>
      </w:r>
      <w:proofErr w:type="spellStart"/>
      <w:r w:rsidR="002264D2" w:rsidRPr="002264D2">
        <w:rPr>
          <w:rFonts w:ascii="Times New Roman" w:hAnsi="Times New Roman" w:cs="Times New Roman"/>
          <w:color w:val="auto"/>
          <w:szCs w:val="28"/>
          <w14:ligatures w14:val="none"/>
        </w:rPr>
        <w:t>upr</w:t>
      </w:r>
      <w:proofErr w:type="spellEnd"/>
      <w:r w:rsidR="002264D2" w:rsidRPr="002264D2">
        <w:rPr>
          <w:rFonts w:ascii="Times New Roman" w:hAnsi="Times New Roman" w:cs="Times New Roman"/>
          <w:color w:val="auto"/>
          <w:szCs w:val="28"/>
          <w14:ligatures w14:val="none"/>
        </w:rPr>
        <w:t>. bud. 229/02/DUW</w:t>
      </w:r>
    </w:p>
    <w:p w14:paraId="5D9E971C" w14:textId="1A230AA9" w:rsidR="00ED78D6" w:rsidRDefault="006D06A2" w:rsidP="002264D2">
      <w:pPr>
        <w:tabs>
          <w:tab w:val="left" w:pos="2977"/>
        </w:tabs>
        <w:spacing w:after="0"/>
        <w:ind w:left="284"/>
        <w:rPr>
          <w:rFonts w:cs="Times New Roman"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>specjalność sanitarna</w:t>
      </w:r>
      <w:r w:rsidR="00ED78D6" w:rsidRPr="00ED78D6">
        <w:rPr>
          <w:rFonts w:cs="Times New Roman"/>
          <w:sz w:val="24"/>
          <w:szCs w:val="28"/>
        </w:rPr>
        <w:tab/>
        <w:t>mgr inż. Piotr Bielak</w:t>
      </w:r>
    </w:p>
    <w:p w14:paraId="7EF1E6B9" w14:textId="2FBE0E55" w:rsidR="002264D2" w:rsidRPr="002264D2" w:rsidRDefault="002264D2" w:rsidP="002264D2">
      <w:pPr>
        <w:tabs>
          <w:tab w:val="left" w:pos="2977"/>
        </w:tabs>
        <w:spacing w:after="0"/>
        <w:ind w:left="284"/>
        <w:rPr>
          <w:rFonts w:cs="Times New Roman"/>
          <w:sz w:val="24"/>
          <w:szCs w:val="28"/>
        </w:rPr>
      </w:pPr>
      <w:r>
        <w:rPr>
          <w:rFonts w:cs="Times New Roman"/>
          <w:i/>
          <w:iCs/>
          <w:sz w:val="20"/>
          <w:szCs w:val="20"/>
        </w:rPr>
        <w:tab/>
      </w:r>
      <w:r w:rsidRPr="00F70EA3">
        <w:rPr>
          <w:rFonts w:cs="Times New Roman"/>
          <w:sz w:val="24"/>
          <w:szCs w:val="28"/>
        </w:rPr>
        <w:t xml:space="preserve">nr </w:t>
      </w:r>
      <w:proofErr w:type="spellStart"/>
      <w:r w:rsidRPr="00F70EA3">
        <w:rPr>
          <w:rFonts w:cs="Times New Roman"/>
          <w:sz w:val="24"/>
          <w:szCs w:val="28"/>
        </w:rPr>
        <w:t>upr</w:t>
      </w:r>
      <w:proofErr w:type="spellEnd"/>
      <w:r w:rsidRPr="00F70EA3">
        <w:rPr>
          <w:rFonts w:cs="Times New Roman"/>
          <w:sz w:val="24"/>
          <w:szCs w:val="28"/>
        </w:rPr>
        <w:t xml:space="preserve">. </w:t>
      </w:r>
      <w:r w:rsidRPr="00E353D2">
        <w:rPr>
          <w:rFonts w:cs="Times New Roman"/>
          <w:sz w:val="24"/>
          <w:szCs w:val="28"/>
        </w:rPr>
        <w:t>ZAP/0154/PWOS/06</w:t>
      </w:r>
    </w:p>
    <w:p w14:paraId="69B99A01" w14:textId="03FF0F74" w:rsidR="008C10B5" w:rsidRPr="002264D2" w:rsidRDefault="002264D2" w:rsidP="009B6BF9">
      <w:pPr>
        <w:tabs>
          <w:tab w:val="left" w:pos="2977"/>
        </w:tabs>
        <w:ind w:left="284"/>
        <w:rPr>
          <w:rFonts w:cs="Times New Roman"/>
          <w:sz w:val="24"/>
          <w:szCs w:val="28"/>
        </w:rPr>
      </w:pPr>
      <w:r w:rsidRPr="002264D2">
        <w:rPr>
          <w:rFonts w:cs="Times New Roman"/>
          <w:sz w:val="24"/>
          <w:szCs w:val="28"/>
        </w:rPr>
        <w:tab/>
      </w:r>
    </w:p>
    <w:p w14:paraId="6C3694A9" w14:textId="7C7319E1" w:rsidR="009B6BF9" w:rsidRPr="00B45482" w:rsidRDefault="006B23B8" w:rsidP="009B6BF9">
      <w:pPr>
        <w:tabs>
          <w:tab w:val="left" w:pos="2977"/>
        </w:tabs>
        <w:ind w:left="284"/>
        <w:rPr>
          <w:rFonts w:cs="Times New Roman"/>
          <w:sz w:val="24"/>
          <w:szCs w:val="28"/>
        </w:rPr>
      </w:pPr>
      <w:r w:rsidRPr="00B45482">
        <w:rPr>
          <w:rFonts w:cs="Times New Roman"/>
          <w:sz w:val="24"/>
          <w:szCs w:val="28"/>
          <w:u w:val="single"/>
        </w:rPr>
        <w:t>OPRACOWAŁ</w:t>
      </w:r>
      <w:r w:rsidR="009B6BF9" w:rsidRPr="00B45482">
        <w:rPr>
          <w:rFonts w:cs="Times New Roman"/>
          <w:sz w:val="24"/>
          <w:szCs w:val="28"/>
        </w:rPr>
        <w:tab/>
      </w:r>
      <w:r w:rsidRPr="00B45482">
        <w:rPr>
          <w:rFonts w:cs="Times New Roman"/>
          <w:sz w:val="24"/>
          <w:szCs w:val="28"/>
        </w:rPr>
        <w:t>mgr inż. Rafał Ciepłuch</w:t>
      </w:r>
    </w:p>
    <w:p w14:paraId="56DF1B21" w14:textId="0C4EED57" w:rsidR="00576F23" w:rsidRDefault="006B23B8" w:rsidP="00FA3108">
      <w:pPr>
        <w:ind w:left="2977"/>
        <w:rPr>
          <w:rFonts w:cs="Times New Roman"/>
          <w:sz w:val="24"/>
          <w:szCs w:val="28"/>
        </w:rPr>
      </w:pPr>
      <w:r w:rsidRPr="00B45482">
        <w:rPr>
          <w:rFonts w:cs="Times New Roman"/>
          <w:sz w:val="24"/>
          <w:szCs w:val="28"/>
        </w:rPr>
        <w:t xml:space="preserve">mgr inż. </w:t>
      </w:r>
      <w:r w:rsidR="00983722" w:rsidRPr="00B45482">
        <w:rPr>
          <w:rFonts w:cs="Times New Roman"/>
          <w:sz w:val="24"/>
          <w:szCs w:val="28"/>
        </w:rPr>
        <w:t>Maciej Humiczewski</w:t>
      </w:r>
    </w:p>
    <w:p w14:paraId="0E8E86B0" w14:textId="77777777" w:rsidR="006D06A2" w:rsidRPr="00B45482" w:rsidRDefault="006D06A2" w:rsidP="00FA3108">
      <w:pPr>
        <w:ind w:left="2977"/>
        <w:rPr>
          <w:rFonts w:cs="Times New Roman"/>
          <w:sz w:val="24"/>
          <w:szCs w:val="28"/>
        </w:rPr>
      </w:pPr>
    </w:p>
    <w:p w14:paraId="4F3042E8" w14:textId="2434E383" w:rsidR="00CF0330" w:rsidRPr="00D66A45" w:rsidRDefault="00D62444" w:rsidP="00654C7E">
      <w:pPr>
        <w:jc w:val="center"/>
        <w:rPr>
          <w:rFonts w:cs="Times New Roman"/>
          <w:color w:val="FF0000"/>
          <w:sz w:val="24"/>
          <w:szCs w:val="28"/>
        </w:rPr>
      </w:pPr>
      <w:r w:rsidRPr="00BC755C">
        <w:rPr>
          <w:rFonts w:cs="Times New Roman"/>
          <w:sz w:val="24"/>
          <w:szCs w:val="28"/>
        </w:rPr>
        <w:t xml:space="preserve">Szczecin, </w:t>
      </w:r>
      <w:r w:rsidR="00C23127">
        <w:rPr>
          <w:rFonts w:cs="Times New Roman"/>
          <w:sz w:val="24"/>
          <w:szCs w:val="28"/>
        </w:rPr>
        <w:t>26</w:t>
      </w:r>
      <w:r w:rsidR="00264D5B" w:rsidRPr="00BC755C">
        <w:rPr>
          <w:rFonts w:cs="Times New Roman"/>
          <w:sz w:val="24"/>
          <w:szCs w:val="28"/>
        </w:rPr>
        <w:t xml:space="preserve"> </w:t>
      </w:r>
      <w:r w:rsidR="00BC755C" w:rsidRPr="00BC755C">
        <w:rPr>
          <w:rFonts w:cs="Times New Roman"/>
          <w:sz w:val="24"/>
          <w:szCs w:val="28"/>
        </w:rPr>
        <w:t>sierpnia</w:t>
      </w:r>
      <w:r w:rsidR="00983722" w:rsidRPr="00BC755C">
        <w:rPr>
          <w:rFonts w:cs="Times New Roman"/>
          <w:sz w:val="24"/>
          <w:szCs w:val="28"/>
        </w:rPr>
        <w:t xml:space="preserve"> </w:t>
      </w:r>
      <w:r w:rsidRPr="00BC755C">
        <w:rPr>
          <w:rFonts w:cs="Times New Roman"/>
          <w:sz w:val="24"/>
          <w:szCs w:val="28"/>
        </w:rPr>
        <w:t>20</w:t>
      </w:r>
      <w:r w:rsidR="009B6BF9" w:rsidRPr="00BC755C">
        <w:rPr>
          <w:rFonts w:cs="Times New Roman"/>
          <w:sz w:val="24"/>
          <w:szCs w:val="28"/>
        </w:rPr>
        <w:t>2</w:t>
      </w:r>
      <w:r w:rsidR="00BC755C" w:rsidRPr="00BC755C">
        <w:rPr>
          <w:rFonts w:cs="Times New Roman"/>
          <w:sz w:val="24"/>
          <w:szCs w:val="28"/>
        </w:rPr>
        <w:t>4</w:t>
      </w:r>
      <w:r w:rsidRPr="00BC755C">
        <w:rPr>
          <w:rFonts w:cs="Times New Roman"/>
          <w:sz w:val="24"/>
          <w:szCs w:val="28"/>
        </w:rPr>
        <w:t xml:space="preserve"> r.</w:t>
      </w:r>
      <w:bookmarkEnd w:id="0"/>
      <w:r w:rsidR="00CF0330" w:rsidRPr="00D66A45">
        <w:rPr>
          <w:rFonts w:cs="Times New Roman"/>
          <w:color w:val="FF0000"/>
          <w:sz w:val="24"/>
          <w:szCs w:val="28"/>
        </w:rPr>
        <w:br w:type="page"/>
      </w:r>
    </w:p>
    <w:sdt>
      <w:sdtPr>
        <w:rPr>
          <w:rFonts w:ascii="Times New Roman" w:eastAsiaTheme="minorHAnsi" w:hAnsi="Times New Roman" w:cstheme="minorBidi"/>
          <w:color w:val="FF0000"/>
          <w:sz w:val="22"/>
          <w:szCs w:val="22"/>
          <w:lang w:eastAsia="en-US"/>
        </w:rPr>
        <w:id w:val="1495220853"/>
        <w:docPartObj>
          <w:docPartGallery w:val="Table of Contents"/>
          <w:docPartUnique/>
        </w:docPartObj>
      </w:sdtPr>
      <w:sdtEndPr>
        <w:rPr>
          <w:b/>
          <w:bCs/>
          <w:color w:val="auto"/>
        </w:rPr>
      </w:sdtEndPr>
      <w:sdtContent>
        <w:p w14:paraId="3CE7DB16" w14:textId="4FFCB3EF" w:rsidR="00CF0330" w:rsidRPr="00B45482" w:rsidRDefault="00CF0330">
          <w:pPr>
            <w:pStyle w:val="Nagwekspisutreci"/>
            <w:rPr>
              <w:color w:val="auto"/>
            </w:rPr>
          </w:pPr>
          <w:r w:rsidRPr="00B45482">
            <w:rPr>
              <w:color w:val="auto"/>
            </w:rPr>
            <w:t>Spis treści</w:t>
          </w:r>
        </w:p>
        <w:p w14:paraId="1E80A7DE" w14:textId="274B7D4C" w:rsidR="00C23127" w:rsidRPr="00C23127" w:rsidRDefault="00CF0330">
          <w:pPr>
            <w:pStyle w:val="Spistreci1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r w:rsidRPr="00592A9C">
            <w:rPr>
              <w:sz w:val="18"/>
              <w:szCs w:val="18"/>
            </w:rPr>
            <w:fldChar w:fldCharType="begin"/>
          </w:r>
          <w:r w:rsidRPr="00592A9C">
            <w:rPr>
              <w:sz w:val="18"/>
              <w:szCs w:val="18"/>
            </w:rPr>
            <w:instrText xml:space="preserve"> TOC \o "1-3" \h \z \u </w:instrText>
          </w:r>
          <w:r w:rsidRPr="00592A9C">
            <w:rPr>
              <w:sz w:val="18"/>
              <w:szCs w:val="18"/>
            </w:rPr>
            <w:fldChar w:fldCharType="separate"/>
          </w:r>
          <w:hyperlink w:anchor="_Toc175132708" w:history="1">
            <w:r w:rsidR="00C23127" w:rsidRPr="00C23127">
              <w:rPr>
                <w:rStyle w:val="Hipercze"/>
                <w:noProof/>
                <w:sz w:val="18"/>
                <w:szCs w:val="18"/>
              </w:rPr>
              <w:t>I.</w:t>
            </w:r>
            <w:r w:rsidR="00C23127"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="00C23127" w:rsidRPr="00C23127">
              <w:rPr>
                <w:rStyle w:val="Hipercze"/>
                <w:noProof/>
                <w:sz w:val="18"/>
                <w:szCs w:val="18"/>
              </w:rPr>
              <w:t>Część opisowa.</w:t>
            </w:r>
            <w:r w:rsidR="00C23127" w:rsidRPr="00C23127">
              <w:rPr>
                <w:noProof/>
                <w:webHidden/>
                <w:sz w:val="18"/>
                <w:szCs w:val="18"/>
              </w:rPr>
              <w:tab/>
            </w:r>
            <w:r w:rsidR="00C23127"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="00C23127" w:rsidRPr="00C23127">
              <w:rPr>
                <w:noProof/>
                <w:webHidden/>
                <w:sz w:val="18"/>
                <w:szCs w:val="18"/>
              </w:rPr>
              <w:instrText xml:space="preserve"> PAGEREF _Toc175132708 \h </w:instrText>
            </w:r>
            <w:r w:rsidR="00C23127" w:rsidRPr="00C23127">
              <w:rPr>
                <w:noProof/>
                <w:webHidden/>
                <w:sz w:val="18"/>
                <w:szCs w:val="18"/>
              </w:rPr>
            </w:r>
            <w:r w:rsidR="00C23127"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4</w:t>
            </w:r>
            <w:r w:rsidR="00C23127"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48B4ACDD" w14:textId="3BC95D6E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09" w:history="1">
            <w:r w:rsidRPr="00C23127">
              <w:rPr>
                <w:rStyle w:val="Hipercze"/>
                <w:noProof/>
                <w:sz w:val="18"/>
                <w:szCs w:val="18"/>
              </w:rPr>
              <w:t>1.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Rodzaj i kategoria obiektu budowlanego będącego przedmiotem zamierzenia budowlanego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_Toc175132709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4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658837C" w14:textId="4CE9B382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10" w:history="1">
            <w:r w:rsidRPr="00C23127">
              <w:rPr>
                <w:rStyle w:val="Hipercze"/>
                <w:noProof/>
                <w:sz w:val="18"/>
                <w:szCs w:val="18"/>
              </w:rPr>
              <w:t>2.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Zamierzony sposób użytkowania obiektów budowlanych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_Toc175132710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5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CB906CA" w14:textId="3ACED855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11" w:history="1">
            <w:r w:rsidRPr="00C23127">
              <w:rPr>
                <w:rStyle w:val="Hipercze"/>
                <w:noProof/>
                <w:sz w:val="18"/>
                <w:szCs w:val="18"/>
              </w:rPr>
              <w:t>3.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Układ przestrzenny oraz forma obiektu budowlanego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_Toc175132711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5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1462597" w14:textId="49B43939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12" w:history="1">
            <w:r w:rsidRPr="00C23127">
              <w:rPr>
                <w:rStyle w:val="Hipercze"/>
                <w:noProof/>
                <w:sz w:val="18"/>
                <w:szCs w:val="18"/>
              </w:rPr>
              <w:t>4.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Charakterystyczne parametry obiektów budowlanych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_Toc175132712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5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B1CB9CA" w14:textId="11D6673A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13" w:history="1">
            <w:r w:rsidRPr="00C23127">
              <w:rPr>
                <w:rStyle w:val="Hipercze"/>
                <w:noProof/>
                <w:sz w:val="18"/>
                <w:szCs w:val="18"/>
              </w:rPr>
              <w:t>5.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Opinia geotechniczna oraz informacja o sposobie posadowienia obiektów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_Toc175132713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7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8107379" w14:textId="417D526A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14" w:history="1">
            <w:r w:rsidRPr="00C23127">
              <w:rPr>
                <w:rStyle w:val="Hipercze"/>
                <w:noProof/>
                <w:sz w:val="18"/>
                <w:szCs w:val="18"/>
              </w:rPr>
              <w:t>5.1.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Opinia geotechniczna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_Toc175132714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7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4A2A95FD" w14:textId="557EEBBB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15" w:history="1">
            <w:r w:rsidRPr="00C23127">
              <w:rPr>
                <w:rStyle w:val="Hipercze"/>
                <w:noProof/>
                <w:sz w:val="18"/>
                <w:szCs w:val="18"/>
              </w:rPr>
              <w:t>5.2.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Informacja o sposobie posadowienia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_Toc175132715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8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5EC8EB1E" w14:textId="337C8104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16" w:history="1">
            <w:r w:rsidRPr="00C23127">
              <w:rPr>
                <w:rStyle w:val="Hipercze"/>
                <w:noProof/>
                <w:sz w:val="18"/>
                <w:szCs w:val="18"/>
              </w:rPr>
              <w:t>6.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Parametry techniczne obiektów budowlanych charakteryzujące wpływ obiektów na środowisko i jego wykorzystanie oraz na zdrowie i obiekty sąsiednie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_Toc175132716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9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CF0C06D" w14:textId="041F7507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17" w:history="1">
            <w:r w:rsidRPr="00C23127">
              <w:rPr>
                <w:rStyle w:val="Hipercze"/>
                <w:noProof/>
                <w:sz w:val="18"/>
                <w:szCs w:val="18"/>
              </w:rPr>
              <w:t>6.1.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Zapotrzebowanie i jakość wody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_Toc175132717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9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1B131055" w14:textId="3BA5C2B8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18" w:history="1">
            <w:r w:rsidRPr="00C23127">
              <w:rPr>
                <w:rStyle w:val="Hipercze"/>
                <w:noProof/>
                <w:sz w:val="18"/>
                <w:szCs w:val="18"/>
              </w:rPr>
              <w:t>6.2.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Ilość, jakość i sposób odprowadzania ścieków i wód opadowych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_Toc175132718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9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45665496" w14:textId="6D76EB26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19" w:history="1">
            <w:r w:rsidRPr="00C23127">
              <w:rPr>
                <w:rStyle w:val="Hipercze"/>
                <w:noProof/>
                <w:sz w:val="18"/>
                <w:szCs w:val="18"/>
              </w:rPr>
              <w:t>6.3.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Emisja zanieczyszczeń gazowych, w tym zapachów, pyłowych i płynnych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_Toc175132719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9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01C7D1D1" w14:textId="45FC9B45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20" w:history="1">
            <w:r w:rsidRPr="00C23127">
              <w:rPr>
                <w:rStyle w:val="Hipercze"/>
                <w:noProof/>
                <w:sz w:val="18"/>
                <w:szCs w:val="18"/>
              </w:rPr>
              <w:t>6.4.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Rodzaj i ilości wytwarzanych odpadów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_Toc175132720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9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69C8F1CD" w14:textId="7A725999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21" w:history="1">
            <w:r w:rsidRPr="00C23127">
              <w:rPr>
                <w:rStyle w:val="Hipercze"/>
                <w:noProof/>
                <w:sz w:val="18"/>
                <w:szCs w:val="18"/>
              </w:rPr>
              <w:t>6.5.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Właściwości akustyczne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_Toc175132721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10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5CF12C20" w14:textId="40286A1E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22" w:history="1">
            <w:r w:rsidRPr="00C23127">
              <w:rPr>
                <w:rStyle w:val="Hipercze"/>
                <w:noProof/>
                <w:sz w:val="18"/>
                <w:szCs w:val="18"/>
              </w:rPr>
              <w:t>6.6.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Emisja drgań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_Toc175132722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10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2B36B2A0" w14:textId="500A7041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23" w:history="1">
            <w:r w:rsidRPr="00C23127">
              <w:rPr>
                <w:rStyle w:val="Hipercze"/>
                <w:noProof/>
                <w:sz w:val="18"/>
                <w:szCs w:val="18"/>
              </w:rPr>
              <w:t>6.7.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Promieniowanie jonizujące, pola elektromagnetycznego oraz inne zakłócenia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_Toc175132723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10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6C6F6649" w14:textId="6945E2D2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24" w:history="1">
            <w:r w:rsidRPr="00C23127">
              <w:rPr>
                <w:rStyle w:val="Hipercze"/>
                <w:noProof/>
                <w:sz w:val="18"/>
                <w:szCs w:val="18"/>
              </w:rPr>
              <w:t>6.8.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Wpływ obiektów na istniejący drzewostan, powierzchnię ziemi w tym glebę, wody powierzchniowe i podziemne.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_Toc175132724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10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08B3E746" w14:textId="6DE48A94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25" w:history="1">
            <w:r w:rsidRPr="00C23127">
              <w:rPr>
                <w:rStyle w:val="Hipercze"/>
                <w:noProof/>
                <w:sz w:val="18"/>
                <w:szCs w:val="18"/>
              </w:rPr>
              <w:t>7.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Informacje o zasadniczych elementach wyposażenia budowlano-instalacyjnego.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_Toc175132725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10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8BC1981" w14:textId="24FA314C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26" w:history="1">
            <w:r w:rsidRPr="00C23127">
              <w:rPr>
                <w:rStyle w:val="Hipercze"/>
                <w:noProof/>
                <w:sz w:val="18"/>
                <w:szCs w:val="18"/>
              </w:rPr>
              <w:t>8.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Dane dotyczące warunków ochrony przeciwpożarowej.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_Toc175132726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11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632B6917" w14:textId="57B4C52D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27" w:history="1">
            <w:r w:rsidRPr="00C23127">
              <w:rPr>
                <w:rStyle w:val="Hipercze"/>
                <w:noProof/>
                <w:sz w:val="18"/>
                <w:szCs w:val="18"/>
              </w:rPr>
              <w:t>9.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Informacja o zgodzie na odstępstwo.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_Toc175132727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11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36B81AF" w14:textId="2755A5C9" w:rsidR="00C23127" w:rsidRPr="00C23127" w:rsidRDefault="00C23127">
          <w:pPr>
            <w:pStyle w:val="Spistreci2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28" w:history="1">
            <w:r w:rsidRPr="00C23127">
              <w:rPr>
                <w:rStyle w:val="Hipercze"/>
                <w:noProof/>
                <w:sz w:val="18"/>
                <w:szCs w:val="18"/>
              </w:rPr>
              <w:t>10.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Dokumenty, o których mowa w art. 34 ust. 3d ustawy.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_Toc175132728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12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E5AC063" w14:textId="0D3A2D31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29" w:history="1">
            <w:r w:rsidRPr="00C23127">
              <w:rPr>
                <w:rStyle w:val="Hipercze"/>
                <w:noProof/>
                <w:sz w:val="18"/>
                <w:szCs w:val="18"/>
              </w:rPr>
              <w:t>10.1.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Oświadczenie do projektu architektoniczno-budowlanego – mgr inż. Marian Suława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_Toc175132729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12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1A935715" w14:textId="53CB0AC2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0" w:history="1">
            <w:r w:rsidRPr="00C23127">
              <w:rPr>
                <w:rStyle w:val="Hipercze"/>
                <w:noProof/>
                <w:sz w:val="18"/>
                <w:szCs w:val="18"/>
              </w:rPr>
              <w:t>10.2.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Decyzja o nadaniu uprawnień budowlanych – mgr inż. Marian Suława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_Toc175132730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13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21806E30" w14:textId="598486F5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1" w:history="1">
            <w:r w:rsidRPr="00C23127">
              <w:rPr>
                <w:rStyle w:val="Hipercze"/>
                <w:noProof/>
                <w:sz w:val="18"/>
                <w:szCs w:val="18"/>
              </w:rPr>
              <w:t>10.3.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Zaświadczenie o przynależności do izby samorządu zawodowego oraz posiadaniu ubezpieczenia od odpowiedzialności cywilnej – mgr inż. Marian Suława.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_Toc175132731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14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570FEBB2" w14:textId="74B451AB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2" w:history="1">
            <w:r w:rsidRPr="00C23127">
              <w:rPr>
                <w:rStyle w:val="Hipercze"/>
                <w:noProof/>
                <w:sz w:val="18"/>
                <w:szCs w:val="18"/>
              </w:rPr>
              <w:t>10.4.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Oświadczenie do projektu architektoniczno-budowlanego – mgr inż. Paweł Żuk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_Toc175132732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15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18D1F7B7" w14:textId="62818F12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3" w:history="1">
            <w:r w:rsidRPr="00C23127">
              <w:rPr>
                <w:rStyle w:val="Hipercze"/>
                <w:noProof/>
                <w:sz w:val="18"/>
                <w:szCs w:val="18"/>
              </w:rPr>
              <w:t>10.5.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Decyzja o nadaniu uprawnień budowlanych – mgr inż. Paweł Żuk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_Toc175132733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16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4A18D81C" w14:textId="732AE07A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4" w:history="1">
            <w:r w:rsidRPr="00C23127">
              <w:rPr>
                <w:rStyle w:val="Hipercze"/>
                <w:noProof/>
                <w:sz w:val="18"/>
                <w:szCs w:val="18"/>
              </w:rPr>
              <w:t>10.6.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Zaświadczenie o przynależności do izby samorządu zawodowego oraz posiadaniu ubezpieczenia od odpowiedzialności cywilnej – mgr inż. Paweł Żuk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_Toc175132734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18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36277F97" w14:textId="4E0150CF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5" w:history="1">
            <w:r w:rsidRPr="00C23127">
              <w:rPr>
                <w:rStyle w:val="Hipercze"/>
                <w:noProof/>
                <w:sz w:val="18"/>
                <w:szCs w:val="18"/>
              </w:rPr>
              <w:t>10.7.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Oświadczenie do projektu architektoniczno-budowlanego – mgr inż. Piotr Bielak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_Toc175132735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19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2456A065" w14:textId="645B425D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6" w:history="1">
            <w:r w:rsidRPr="00C23127">
              <w:rPr>
                <w:rStyle w:val="Hipercze"/>
                <w:noProof/>
                <w:sz w:val="18"/>
                <w:szCs w:val="18"/>
              </w:rPr>
              <w:t>10.8.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Decyzja o nadaniu uprawnień budowlanych – mgr inż. Piotr Bielak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_Toc175132736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20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2A5402AF" w14:textId="594169D6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7" w:history="1">
            <w:r w:rsidRPr="00C23127">
              <w:rPr>
                <w:rStyle w:val="Hipercze"/>
                <w:noProof/>
                <w:sz w:val="18"/>
                <w:szCs w:val="18"/>
              </w:rPr>
              <w:t>10.9.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Zaświadczenie o przynależności do izby samorządu zawodowego oraz posiadaniu ubezpieczenia od odpowiedzialności cywilnej – mgr inż. Piotr Bielak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_Toc175132737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21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73F7ABB1" w14:textId="5CAF84DC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8" w:history="1">
            <w:r w:rsidRPr="00C23127">
              <w:rPr>
                <w:rStyle w:val="Hipercze"/>
                <w:noProof/>
                <w:sz w:val="18"/>
                <w:szCs w:val="18"/>
              </w:rPr>
              <w:t>10.10.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Oświadczenie do projektu architektoniczno-budowlanego – mgr inż. Tomasz Łakomy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_Toc175132738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22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7F82A75F" w14:textId="1D9C0113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39" w:history="1">
            <w:r w:rsidRPr="00C23127">
              <w:rPr>
                <w:rStyle w:val="Hipercze"/>
                <w:noProof/>
                <w:sz w:val="18"/>
                <w:szCs w:val="18"/>
              </w:rPr>
              <w:t>10.11.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Decyzja o nadaniu uprawnień budowlanych – mgr inż. Tomasz Łakomy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_Toc175132739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23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525BF44D" w14:textId="6D40F7B0" w:rsidR="00C23127" w:rsidRPr="00C23127" w:rsidRDefault="00C23127" w:rsidP="00C23127">
          <w:pPr>
            <w:pStyle w:val="Spistreci3"/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75132740" w:history="1">
            <w:r w:rsidRPr="00C23127">
              <w:rPr>
                <w:rStyle w:val="Hipercze"/>
                <w:noProof/>
                <w:sz w:val="18"/>
                <w:szCs w:val="18"/>
              </w:rPr>
              <w:t>10.12.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Zaświadczenie o przynależności do izby samorządu zawodowego oraz posiadaniu ubezpieczenia od odpowiedzialności cywilnej – mgr inż. Tomasz Łakomy</w:t>
            </w:r>
            <w:r w:rsidRPr="00C23127">
              <w:rPr>
                <w:noProof/>
                <w:webHidden/>
              </w:rPr>
              <w:tab/>
            </w:r>
            <w:r w:rsidRPr="00C23127">
              <w:rPr>
                <w:noProof/>
                <w:webHidden/>
              </w:rPr>
              <w:fldChar w:fldCharType="begin"/>
            </w:r>
            <w:r w:rsidRPr="00C23127">
              <w:rPr>
                <w:noProof/>
                <w:webHidden/>
              </w:rPr>
              <w:instrText xml:space="preserve"> PAGEREF _Toc175132740 \h </w:instrText>
            </w:r>
            <w:r w:rsidRPr="00C23127">
              <w:rPr>
                <w:noProof/>
                <w:webHidden/>
              </w:rPr>
            </w:r>
            <w:r w:rsidRPr="00C23127">
              <w:rPr>
                <w:noProof/>
                <w:webHidden/>
              </w:rPr>
              <w:fldChar w:fldCharType="separate"/>
            </w:r>
            <w:r w:rsidR="00C524F7">
              <w:rPr>
                <w:noProof/>
                <w:webHidden/>
              </w:rPr>
              <w:t>24</w:t>
            </w:r>
            <w:r w:rsidRPr="00C23127">
              <w:rPr>
                <w:noProof/>
                <w:webHidden/>
              </w:rPr>
              <w:fldChar w:fldCharType="end"/>
            </w:r>
          </w:hyperlink>
        </w:p>
        <w:p w14:paraId="2CB81381" w14:textId="5593018E" w:rsidR="00C23127" w:rsidRPr="00C23127" w:rsidRDefault="00C23127">
          <w:pPr>
            <w:pStyle w:val="Spistreci1"/>
            <w:rPr>
              <w:rFonts w:asciiTheme="minorHAnsi" w:eastAsiaTheme="minorEastAsia" w:hAnsiTheme="minorHAnsi"/>
              <w:noProof/>
              <w:kern w:val="2"/>
              <w:sz w:val="18"/>
              <w:szCs w:val="18"/>
              <w:lang w:eastAsia="pl-PL"/>
              <w14:ligatures w14:val="standardContextual"/>
            </w:rPr>
          </w:pPr>
          <w:hyperlink w:anchor="_Toc175132741" w:history="1">
            <w:r w:rsidRPr="00C23127">
              <w:rPr>
                <w:rStyle w:val="Hipercze"/>
                <w:noProof/>
                <w:sz w:val="18"/>
                <w:szCs w:val="18"/>
              </w:rPr>
              <w:t>II.</w:t>
            </w:r>
            <w:r w:rsidRPr="00C23127">
              <w:rPr>
                <w:rFonts w:asciiTheme="minorHAnsi" w:eastAsiaTheme="minorEastAsia" w:hAnsiTheme="minorHAnsi"/>
                <w:noProof/>
                <w:kern w:val="2"/>
                <w:sz w:val="18"/>
                <w:szCs w:val="18"/>
                <w:lang w:eastAsia="pl-PL"/>
                <w14:ligatures w14:val="standardContextual"/>
              </w:rPr>
              <w:tab/>
            </w:r>
            <w:r w:rsidRPr="00C23127">
              <w:rPr>
                <w:rStyle w:val="Hipercze"/>
                <w:noProof/>
                <w:sz w:val="18"/>
                <w:szCs w:val="18"/>
              </w:rPr>
              <w:t>Część rysunkowa.</w:t>
            </w:r>
            <w:r w:rsidRPr="00C23127">
              <w:rPr>
                <w:noProof/>
                <w:webHidden/>
                <w:sz w:val="18"/>
                <w:szCs w:val="18"/>
              </w:rPr>
              <w:tab/>
            </w:r>
            <w:r w:rsidRPr="00C23127">
              <w:rPr>
                <w:noProof/>
                <w:webHidden/>
                <w:sz w:val="18"/>
                <w:szCs w:val="18"/>
              </w:rPr>
              <w:fldChar w:fldCharType="begin"/>
            </w:r>
            <w:r w:rsidRPr="00C23127">
              <w:rPr>
                <w:noProof/>
                <w:webHidden/>
                <w:sz w:val="18"/>
                <w:szCs w:val="18"/>
              </w:rPr>
              <w:instrText xml:space="preserve"> PAGEREF _Toc175132741 \h </w:instrText>
            </w:r>
            <w:r w:rsidRPr="00C23127">
              <w:rPr>
                <w:noProof/>
                <w:webHidden/>
                <w:sz w:val="18"/>
                <w:szCs w:val="18"/>
              </w:rPr>
            </w:r>
            <w:r w:rsidRPr="00C23127">
              <w:rPr>
                <w:noProof/>
                <w:webHidden/>
                <w:sz w:val="18"/>
                <w:szCs w:val="18"/>
              </w:rPr>
              <w:fldChar w:fldCharType="separate"/>
            </w:r>
            <w:r w:rsidR="00C524F7">
              <w:rPr>
                <w:noProof/>
                <w:webHidden/>
                <w:sz w:val="18"/>
                <w:szCs w:val="18"/>
              </w:rPr>
              <w:t>25</w:t>
            </w:r>
            <w:r w:rsidRPr="00C23127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25CCC22C" w14:textId="2CD0F410" w:rsidR="00CF0330" w:rsidRPr="00B45482" w:rsidRDefault="00CF0330" w:rsidP="007B6A5B">
          <w:pPr>
            <w:ind w:right="425"/>
          </w:pPr>
          <w:r w:rsidRPr="00592A9C">
            <w:rPr>
              <w:b/>
              <w:bCs/>
              <w:sz w:val="18"/>
              <w:szCs w:val="18"/>
            </w:rPr>
            <w:fldChar w:fldCharType="end"/>
          </w:r>
        </w:p>
      </w:sdtContent>
    </w:sdt>
    <w:p w14:paraId="22FF1F37" w14:textId="55D5B43A" w:rsidR="00927CF6" w:rsidRPr="00B45482" w:rsidRDefault="00927CF6">
      <w:pPr>
        <w:spacing w:after="160" w:line="259" w:lineRule="auto"/>
      </w:pPr>
      <w:r w:rsidRPr="00B45482">
        <w:br w:type="page"/>
      </w:r>
    </w:p>
    <w:p w14:paraId="39117515" w14:textId="49F186FE" w:rsidR="0093605A" w:rsidRPr="00B45482" w:rsidRDefault="00E060D0" w:rsidP="0052503A">
      <w:pPr>
        <w:pStyle w:val="Nagwek1"/>
        <w:numPr>
          <w:ilvl w:val="0"/>
          <w:numId w:val="1"/>
        </w:numPr>
      </w:pPr>
      <w:bookmarkStart w:id="5" w:name="_Toc175132708"/>
      <w:r w:rsidRPr="00B45482">
        <w:lastRenderedPageBreak/>
        <w:t>Część opisowa</w:t>
      </w:r>
      <w:r w:rsidR="00C02BE5" w:rsidRPr="00B45482">
        <w:t>.</w:t>
      </w:r>
      <w:bookmarkEnd w:id="5"/>
    </w:p>
    <w:p w14:paraId="62D9EC33" w14:textId="77777777" w:rsidR="00C02BE5" w:rsidRPr="00576F23" w:rsidRDefault="00C02BE5" w:rsidP="00C02BE5"/>
    <w:p w14:paraId="0903C5B8" w14:textId="56964703" w:rsidR="00830C0E" w:rsidRDefault="00830C0E" w:rsidP="00830C0E">
      <w:pPr>
        <w:pStyle w:val="Nagwek2"/>
        <w:rPr>
          <w:color w:val="auto"/>
        </w:rPr>
      </w:pPr>
      <w:bookmarkStart w:id="6" w:name="_Toc132785904"/>
      <w:bookmarkStart w:id="7" w:name="_Toc175132709"/>
      <w:r w:rsidRPr="00830C0E">
        <w:rPr>
          <w:color w:val="auto"/>
        </w:rPr>
        <w:t>Rodzaj i kategoria obiektu budowlanego będącego przedmiotem zamierzenia budowlanego</w:t>
      </w:r>
      <w:bookmarkEnd w:id="6"/>
      <w:bookmarkEnd w:id="7"/>
    </w:p>
    <w:p w14:paraId="77C2238A" w14:textId="77777777" w:rsidR="00592A9C" w:rsidRDefault="00592A9C" w:rsidP="00830C0E">
      <w:pPr>
        <w:ind w:left="708"/>
      </w:pPr>
    </w:p>
    <w:p w14:paraId="4FDB3573" w14:textId="2A9D8348" w:rsidR="00830C0E" w:rsidRDefault="00830C0E" w:rsidP="00592A9C">
      <w:pPr>
        <w:ind w:left="708"/>
        <w:jc w:val="both"/>
      </w:pPr>
      <w:r>
        <w:t>Planowane przedsięwzięcie podzielono na dwa zadania.</w:t>
      </w:r>
    </w:p>
    <w:p w14:paraId="2D7DF7FC" w14:textId="57997A09" w:rsidR="00830C0E" w:rsidRDefault="00830C0E" w:rsidP="00592A9C">
      <w:pPr>
        <w:ind w:left="708"/>
        <w:jc w:val="both"/>
      </w:pPr>
      <w:r>
        <w:t xml:space="preserve">Zadanie 1 – </w:t>
      </w:r>
      <w:r w:rsidR="00194A01" w:rsidRPr="00505C3C">
        <w:t xml:space="preserve">zwiększenie naturalnej retencji jeziora </w:t>
      </w:r>
      <w:proofErr w:type="spellStart"/>
      <w:r w:rsidR="00194A01" w:rsidRPr="00505C3C">
        <w:t>Maleszewo</w:t>
      </w:r>
      <w:proofErr w:type="spellEnd"/>
      <w:r w:rsidR="00194A01" w:rsidRPr="00505C3C">
        <w:t xml:space="preserve"> poprzez dostarczenie dodatkowych ilości wód opadowych, z ulicy Śląskiej, Zielonej części ulicy Lipowej poniżej torów kolejowych,  za pomocą projektowanej kanalizacji deszczowej.</w:t>
      </w:r>
    </w:p>
    <w:p w14:paraId="5CA9E733" w14:textId="6E0CAA62" w:rsidR="00830C0E" w:rsidRPr="00830C0E" w:rsidRDefault="00830C0E" w:rsidP="00592A9C">
      <w:pPr>
        <w:ind w:left="708"/>
        <w:jc w:val="both"/>
      </w:pPr>
      <w:r>
        <w:t xml:space="preserve">Zadanie 2 – </w:t>
      </w:r>
      <w:r w:rsidR="00194A01" w:rsidRPr="00505C3C">
        <w:t>retencjonowanie wód opadowych, zbieranych poprzez projektowaną kanalizację z</w:t>
      </w:r>
      <w:r w:rsidR="00592A9C">
        <w:t> </w:t>
      </w:r>
      <w:r w:rsidR="00194A01" w:rsidRPr="00505C3C">
        <w:t>fragmentu ulicy Zielonej powyżej torów kolejowych, w bezodpływowym szczelnym zbiorniku.</w:t>
      </w:r>
    </w:p>
    <w:p w14:paraId="2BAEC734" w14:textId="77777777" w:rsidR="00576F23" w:rsidRDefault="00576F23" w:rsidP="00592A9C">
      <w:pPr>
        <w:ind w:firstLine="708"/>
        <w:jc w:val="both"/>
      </w:pPr>
    </w:p>
    <w:p w14:paraId="72E06E78" w14:textId="5D2691A8" w:rsidR="00830C0E" w:rsidRPr="00F70EA3" w:rsidRDefault="00830C0E" w:rsidP="00592A9C">
      <w:pPr>
        <w:ind w:firstLine="708"/>
        <w:jc w:val="both"/>
      </w:pPr>
      <w:r w:rsidRPr="00F70EA3">
        <w:t>W ramach inwestycji planuje się budowę:</w:t>
      </w:r>
    </w:p>
    <w:p w14:paraId="360B8455" w14:textId="592D00DF" w:rsidR="00830C0E" w:rsidRPr="00082E2D" w:rsidRDefault="00194A01" w:rsidP="00592A9C">
      <w:pPr>
        <w:pStyle w:val="Podtytu"/>
        <w:ind w:left="709"/>
        <w:jc w:val="both"/>
        <w:rPr>
          <w:rFonts w:cstheme="minorBidi"/>
          <w:b/>
          <w:bCs/>
          <w:sz w:val="22"/>
          <w:szCs w:val="22"/>
        </w:rPr>
      </w:pPr>
      <w:r w:rsidRPr="00082E2D">
        <w:rPr>
          <w:rFonts w:cstheme="minorBidi"/>
          <w:b/>
          <w:bCs/>
          <w:sz w:val="22"/>
          <w:szCs w:val="22"/>
        </w:rPr>
        <w:t>Zadanie 1:</w:t>
      </w:r>
    </w:p>
    <w:p w14:paraId="6995DFE4" w14:textId="77777777" w:rsidR="00082E2D" w:rsidRPr="00082E2D" w:rsidRDefault="00082E2D" w:rsidP="00082E2D">
      <w:pPr>
        <w:ind w:firstLine="708"/>
        <w:jc w:val="both"/>
        <w:rPr>
          <w:rFonts w:cs="Times New Roman"/>
          <w:b/>
          <w:bCs/>
          <w:sz w:val="24"/>
          <w:szCs w:val="24"/>
        </w:rPr>
      </w:pPr>
      <w:r w:rsidRPr="00082E2D">
        <w:rPr>
          <w:rFonts w:cs="Times New Roman"/>
          <w:b/>
          <w:bCs/>
          <w:sz w:val="24"/>
          <w:szCs w:val="24"/>
        </w:rPr>
        <w:t>XXVI – sieci:</w:t>
      </w:r>
    </w:p>
    <w:p w14:paraId="3B15CD06" w14:textId="12C1D3E1" w:rsidR="00082E2D" w:rsidRPr="00082E2D" w:rsidRDefault="00082E2D" w:rsidP="00082E2D">
      <w:pPr>
        <w:rPr>
          <w:b/>
          <w:bCs/>
        </w:rPr>
      </w:pPr>
      <w:r w:rsidRPr="00082E2D">
        <w:rPr>
          <w:b/>
          <w:bCs/>
        </w:rPr>
        <w:tab/>
        <w:t>Obiekt 1</w:t>
      </w:r>
    </w:p>
    <w:p w14:paraId="1868D9DA" w14:textId="26A50939" w:rsidR="00194A01" w:rsidRDefault="00194A01" w:rsidP="00592A9C">
      <w:pPr>
        <w:pStyle w:val="Akapitzlist"/>
        <w:numPr>
          <w:ilvl w:val="0"/>
          <w:numId w:val="8"/>
        </w:numPr>
        <w:jc w:val="both"/>
      </w:pPr>
      <w:r>
        <w:t>grawitacyjnej sieci kanalizacji deszczowej DN 200-DN700</w:t>
      </w:r>
      <w:r w:rsidR="00592A9C">
        <w:t>,</w:t>
      </w:r>
    </w:p>
    <w:p w14:paraId="3C89BE7E" w14:textId="245FA367" w:rsidR="00194A01" w:rsidRDefault="00194A01" w:rsidP="00592A9C">
      <w:pPr>
        <w:pStyle w:val="Akapitzlist"/>
        <w:numPr>
          <w:ilvl w:val="0"/>
          <w:numId w:val="8"/>
        </w:numPr>
        <w:jc w:val="both"/>
      </w:pPr>
      <w:r>
        <w:t>dwóch separatorów z osadnikami</w:t>
      </w:r>
      <w:r w:rsidR="00592A9C">
        <w:t>,</w:t>
      </w:r>
    </w:p>
    <w:p w14:paraId="3D74A2C3" w14:textId="040C7C24" w:rsidR="00194A01" w:rsidRDefault="00194A01" w:rsidP="00592A9C">
      <w:pPr>
        <w:pStyle w:val="Akapitzlist"/>
        <w:numPr>
          <w:ilvl w:val="0"/>
          <w:numId w:val="8"/>
        </w:numPr>
        <w:jc w:val="both"/>
      </w:pPr>
      <w:r>
        <w:t>wpustów ulicznych</w:t>
      </w:r>
      <w:r w:rsidR="00592A9C">
        <w:t>,</w:t>
      </w:r>
    </w:p>
    <w:p w14:paraId="1F78D9C0" w14:textId="2764E01F" w:rsidR="00082E2D" w:rsidRPr="00082E2D" w:rsidRDefault="00082E2D" w:rsidP="00592A9C">
      <w:pPr>
        <w:ind w:left="708"/>
        <w:jc w:val="both"/>
        <w:rPr>
          <w:b/>
          <w:bCs/>
        </w:rPr>
      </w:pPr>
      <w:r w:rsidRPr="00082E2D">
        <w:rPr>
          <w:b/>
          <w:bCs/>
        </w:rPr>
        <w:t>Obiekt 2</w:t>
      </w:r>
    </w:p>
    <w:p w14:paraId="4D8BBB25" w14:textId="77777777" w:rsidR="00082E2D" w:rsidRDefault="00082E2D" w:rsidP="00082E2D">
      <w:pPr>
        <w:pStyle w:val="Akapitzlist"/>
        <w:numPr>
          <w:ilvl w:val="0"/>
          <w:numId w:val="8"/>
        </w:numPr>
        <w:jc w:val="both"/>
      </w:pPr>
      <w:r>
        <w:t>przebudowa fragmentu wodociągu w ulicy Śląskiej;</w:t>
      </w:r>
    </w:p>
    <w:p w14:paraId="0D89C046" w14:textId="77777777" w:rsidR="00082E2D" w:rsidRDefault="00082E2D" w:rsidP="00592A9C">
      <w:pPr>
        <w:ind w:left="708"/>
        <w:jc w:val="both"/>
      </w:pPr>
    </w:p>
    <w:p w14:paraId="0C19B2A3" w14:textId="6D137B94" w:rsidR="00194A01" w:rsidRDefault="00194A01" w:rsidP="00592A9C">
      <w:pPr>
        <w:ind w:left="708"/>
        <w:jc w:val="both"/>
        <w:rPr>
          <w:b/>
          <w:bCs/>
        </w:rPr>
      </w:pPr>
      <w:r w:rsidRPr="00082E2D">
        <w:rPr>
          <w:b/>
          <w:bCs/>
        </w:rPr>
        <w:t>Zadanie 2</w:t>
      </w:r>
      <w:r w:rsidR="00592A9C" w:rsidRPr="00082E2D">
        <w:rPr>
          <w:b/>
          <w:bCs/>
        </w:rPr>
        <w:t>:</w:t>
      </w:r>
    </w:p>
    <w:p w14:paraId="45755CFD" w14:textId="77777777" w:rsidR="00082E2D" w:rsidRPr="00194A01" w:rsidRDefault="00082E2D" w:rsidP="00082E2D">
      <w:pPr>
        <w:ind w:firstLine="708"/>
        <w:jc w:val="both"/>
        <w:rPr>
          <w:b/>
          <w:bCs/>
          <w:sz w:val="24"/>
          <w:szCs w:val="24"/>
        </w:rPr>
      </w:pPr>
      <w:r w:rsidRPr="00194A01">
        <w:rPr>
          <w:b/>
          <w:bCs/>
          <w:sz w:val="24"/>
          <w:szCs w:val="24"/>
        </w:rPr>
        <w:t>XXIV – obiekty gospodarki wodnej:</w:t>
      </w:r>
    </w:p>
    <w:p w14:paraId="5769ECC0" w14:textId="0FCF86B4" w:rsidR="00082E2D" w:rsidRPr="00082E2D" w:rsidRDefault="00082E2D" w:rsidP="00082E2D">
      <w:pPr>
        <w:ind w:left="708"/>
        <w:jc w:val="both"/>
        <w:rPr>
          <w:b/>
          <w:bCs/>
        </w:rPr>
      </w:pPr>
      <w:r w:rsidRPr="00082E2D">
        <w:rPr>
          <w:b/>
          <w:bCs/>
        </w:rPr>
        <w:t xml:space="preserve">Obiekt </w:t>
      </w:r>
      <w:r>
        <w:rPr>
          <w:b/>
          <w:bCs/>
        </w:rPr>
        <w:t>3</w:t>
      </w:r>
    </w:p>
    <w:p w14:paraId="77A17570" w14:textId="77777777" w:rsidR="00082E2D" w:rsidRDefault="00082E2D" w:rsidP="00082E2D">
      <w:pPr>
        <w:pStyle w:val="Akapitzlist"/>
        <w:numPr>
          <w:ilvl w:val="0"/>
          <w:numId w:val="9"/>
        </w:numPr>
        <w:jc w:val="both"/>
      </w:pPr>
      <w:r>
        <w:t>zbiornika otwartego szczelnego,</w:t>
      </w:r>
    </w:p>
    <w:p w14:paraId="658BF651" w14:textId="6CFB3FF7" w:rsidR="00082E2D" w:rsidRDefault="00082E2D" w:rsidP="00592A9C">
      <w:pPr>
        <w:ind w:left="708"/>
        <w:jc w:val="both"/>
        <w:rPr>
          <w:b/>
          <w:bCs/>
        </w:rPr>
      </w:pPr>
      <w:r w:rsidRPr="00082E2D">
        <w:rPr>
          <w:b/>
          <w:bCs/>
        </w:rPr>
        <w:t>Obiekt</w:t>
      </w:r>
      <w:r>
        <w:rPr>
          <w:b/>
          <w:bCs/>
        </w:rPr>
        <w:t xml:space="preserve"> 4</w:t>
      </w:r>
    </w:p>
    <w:p w14:paraId="5F9D3B2A" w14:textId="21FA4C80" w:rsidR="00082E2D" w:rsidRPr="00082E2D" w:rsidRDefault="00082E2D" w:rsidP="00082E2D">
      <w:pPr>
        <w:pStyle w:val="Akapitzlist"/>
        <w:numPr>
          <w:ilvl w:val="0"/>
          <w:numId w:val="9"/>
        </w:numPr>
        <w:jc w:val="both"/>
      </w:pPr>
      <w:r>
        <w:t>wylotu wód opadowych do zbiornika</w:t>
      </w:r>
      <w:r w:rsidR="00F40B9D">
        <w:t>,</w:t>
      </w:r>
    </w:p>
    <w:p w14:paraId="60A33CE0" w14:textId="77777777" w:rsidR="00082E2D" w:rsidRPr="00082E2D" w:rsidRDefault="00082E2D" w:rsidP="00082E2D">
      <w:pPr>
        <w:ind w:firstLine="708"/>
        <w:jc w:val="both"/>
        <w:rPr>
          <w:rFonts w:cs="Times New Roman"/>
          <w:b/>
          <w:bCs/>
          <w:sz w:val="24"/>
          <w:szCs w:val="24"/>
        </w:rPr>
      </w:pPr>
      <w:r w:rsidRPr="00082E2D">
        <w:rPr>
          <w:rFonts w:cs="Times New Roman"/>
          <w:b/>
          <w:bCs/>
          <w:sz w:val="24"/>
          <w:szCs w:val="24"/>
        </w:rPr>
        <w:t>XXVI – sieci:</w:t>
      </w:r>
    </w:p>
    <w:p w14:paraId="741AF989" w14:textId="7FEAE5F5" w:rsidR="00082E2D" w:rsidRPr="00082E2D" w:rsidRDefault="00082E2D" w:rsidP="00082E2D">
      <w:pPr>
        <w:ind w:left="708"/>
        <w:jc w:val="both"/>
        <w:rPr>
          <w:b/>
          <w:bCs/>
        </w:rPr>
      </w:pPr>
      <w:r w:rsidRPr="00082E2D">
        <w:rPr>
          <w:b/>
          <w:bCs/>
        </w:rPr>
        <w:t>Obiekt</w:t>
      </w:r>
      <w:r>
        <w:rPr>
          <w:b/>
          <w:bCs/>
        </w:rPr>
        <w:t xml:space="preserve"> 5</w:t>
      </w:r>
    </w:p>
    <w:p w14:paraId="01DCC6E6" w14:textId="08733AB6" w:rsidR="00194A01" w:rsidRDefault="00194A01" w:rsidP="00592A9C">
      <w:pPr>
        <w:pStyle w:val="Akapitzlist"/>
        <w:numPr>
          <w:ilvl w:val="0"/>
          <w:numId w:val="9"/>
        </w:numPr>
        <w:jc w:val="both"/>
      </w:pPr>
      <w:r>
        <w:t>grawitacyjnej sieci kanalizacji deszczowej DN 200-DN600</w:t>
      </w:r>
      <w:r w:rsidR="00592A9C">
        <w:t>,</w:t>
      </w:r>
    </w:p>
    <w:p w14:paraId="4F92A07C" w14:textId="47A011E3" w:rsidR="00194A01" w:rsidRDefault="00194A01" w:rsidP="00592A9C">
      <w:pPr>
        <w:pStyle w:val="Akapitzlist"/>
        <w:numPr>
          <w:ilvl w:val="0"/>
          <w:numId w:val="9"/>
        </w:numPr>
        <w:jc w:val="both"/>
      </w:pPr>
      <w:r>
        <w:t>separatora z osadnikiem</w:t>
      </w:r>
      <w:r w:rsidR="00592A9C">
        <w:t>,</w:t>
      </w:r>
    </w:p>
    <w:p w14:paraId="77C47389" w14:textId="1A5599DA" w:rsidR="00194A01" w:rsidRDefault="00194A01" w:rsidP="00592A9C">
      <w:pPr>
        <w:pStyle w:val="Akapitzlist"/>
        <w:numPr>
          <w:ilvl w:val="0"/>
          <w:numId w:val="9"/>
        </w:numPr>
        <w:jc w:val="both"/>
      </w:pPr>
      <w:r>
        <w:t>wpustów ulicznych</w:t>
      </w:r>
      <w:r w:rsidR="00F40B9D">
        <w:t>.</w:t>
      </w:r>
    </w:p>
    <w:p w14:paraId="3FDD720B" w14:textId="77777777" w:rsidR="00EA4800" w:rsidRDefault="00EA4800" w:rsidP="00FB3ECD">
      <w:pPr>
        <w:pStyle w:val="Akapitzlist"/>
        <w:ind w:left="1776"/>
        <w:jc w:val="both"/>
      </w:pPr>
    </w:p>
    <w:p w14:paraId="32A8823F" w14:textId="5154BD75" w:rsidR="00CE0EC4" w:rsidRPr="00CE0EC4" w:rsidRDefault="00CE0EC4" w:rsidP="00CE0EC4">
      <w:pPr>
        <w:pStyle w:val="Nagwek2"/>
        <w:rPr>
          <w:color w:val="auto"/>
        </w:rPr>
      </w:pPr>
      <w:bookmarkStart w:id="8" w:name="_Toc132785906"/>
      <w:bookmarkStart w:id="9" w:name="_Toc175132710"/>
      <w:r w:rsidRPr="00CE0EC4">
        <w:rPr>
          <w:color w:val="auto"/>
        </w:rPr>
        <w:lastRenderedPageBreak/>
        <w:t>Zamierzony sposób użytkowania obiektów budowlanych</w:t>
      </w:r>
      <w:bookmarkEnd w:id="8"/>
      <w:bookmarkEnd w:id="9"/>
    </w:p>
    <w:p w14:paraId="61AADF38" w14:textId="77777777" w:rsidR="00CE0EC4" w:rsidRDefault="00CE0EC4" w:rsidP="00CE0EC4">
      <w:pPr>
        <w:jc w:val="both"/>
      </w:pPr>
    </w:p>
    <w:p w14:paraId="6D7D0B44" w14:textId="71A9EF9E" w:rsidR="00CE0EC4" w:rsidRDefault="00CE0EC4" w:rsidP="00CE0EC4">
      <w:pPr>
        <w:ind w:left="360"/>
        <w:jc w:val="both"/>
      </w:pPr>
      <w:r>
        <w:t>W przypadku zadania 1 w</w:t>
      </w:r>
      <w:r w:rsidRPr="00F70EA3">
        <w:t>ody opadowe</w:t>
      </w:r>
      <w:r>
        <w:t xml:space="preserve"> z</w:t>
      </w:r>
      <w:r w:rsidRPr="00F70EA3">
        <w:t xml:space="preserve"> ulic</w:t>
      </w:r>
      <w:r>
        <w:t>y Śląskiej, części ulicy Zielonej oraz części ulicy Lipowej</w:t>
      </w:r>
      <w:r w:rsidRPr="00F70EA3">
        <w:t xml:space="preserve"> zostaną</w:t>
      </w:r>
      <w:r>
        <w:t xml:space="preserve"> odprowadzane, po wcześniejszym oczyszczeniu w separatorach z osadnikiem, </w:t>
      </w:r>
      <w:r w:rsidR="00E54A10">
        <w:t xml:space="preserve">do jeziora </w:t>
      </w:r>
      <w:proofErr w:type="spellStart"/>
      <w:r w:rsidR="00E54A10">
        <w:t>Maleszewo</w:t>
      </w:r>
      <w:proofErr w:type="spellEnd"/>
      <w:r w:rsidR="00E54A10">
        <w:t xml:space="preserve"> w celu zwiększenia jego naturalnej retencji</w:t>
      </w:r>
      <w:r w:rsidR="00C53E32">
        <w:t>, poprzez projektowaną sieć kanalizacji deszczowej.</w:t>
      </w:r>
    </w:p>
    <w:p w14:paraId="7A0A586B" w14:textId="427E30AD" w:rsidR="00E54A10" w:rsidRDefault="00E54A10" w:rsidP="00E54A10">
      <w:pPr>
        <w:ind w:left="360"/>
        <w:jc w:val="both"/>
      </w:pPr>
      <w:r>
        <w:t>W przypadku zadania 2 w</w:t>
      </w:r>
      <w:r w:rsidRPr="00F70EA3">
        <w:t>ody opadowe</w:t>
      </w:r>
      <w:r>
        <w:t xml:space="preserve"> z</w:t>
      </w:r>
      <w:r w:rsidRPr="00F70EA3">
        <w:t xml:space="preserve"> </w:t>
      </w:r>
      <w:r>
        <w:t>części ulicy Lipowej</w:t>
      </w:r>
      <w:r w:rsidRPr="00F70EA3">
        <w:t xml:space="preserve"> zostaną</w:t>
      </w:r>
      <w:r>
        <w:t xml:space="preserve"> odprowadzane, po wcześniejszym oczyszczeniu w separatorze z osadnikiem, do bezodpływowego, szczelnego zbiornika w celu </w:t>
      </w:r>
      <w:proofErr w:type="spellStart"/>
      <w:r>
        <w:t>zretencjonowania</w:t>
      </w:r>
      <w:proofErr w:type="spellEnd"/>
      <w:r>
        <w:t xml:space="preserve"> i ponownego wykorzystania</w:t>
      </w:r>
      <w:r w:rsidR="0060416D">
        <w:t>, poprzez projektowaną sieć kanalizacji deszczowej</w:t>
      </w:r>
      <w:r>
        <w:t>.</w:t>
      </w:r>
    </w:p>
    <w:p w14:paraId="438340A8" w14:textId="605E3668" w:rsidR="0060416D" w:rsidRDefault="00E54A10" w:rsidP="0060416D">
      <w:pPr>
        <w:ind w:left="360"/>
        <w:jc w:val="both"/>
      </w:pPr>
      <w:r>
        <w:t xml:space="preserve">Woda zostanie </w:t>
      </w:r>
      <w:proofErr w:type="spellStart"/>
      <w:r>
        <w:t>zretencjonowana</w:t>
      </w:r>
      <w:proofErr w:type="spellEnd"/>
      <w:r>
        <w:t xml:space="preserve"> w zbiorniku ziemnym s</w:t>
      </w:r>
      <w:r w:rsidR="00C53E32">
        <w:t>z</w:t>
      </w:r>
      <w:r>
        <w:t xml:space="preserve">czelnym </w:t>
      </w:r>
      <w:r w:rsidR="00C53E32">
        <w:t>bezodpływowym</w:t>
      </w:r>
      <w:r>
        <w:t xml:space="preserve"> o powierzchni dna</w:t>
      </w:r>
      <w:r w:rsidR="00EA4800">
        <w:t xml:space="preserve"> ok.</w:t>
      </w:r>
      <w:r>
        <w:t xml:space="preserve"> </w:t>
      </w:r>
      <w:r w:rsidR="009F5A1B">
        <w:t>876</w:t>
      </w:r>
      <w:r w:rsidR="00C53E32">
        <w:t xml:space="preserve"> m</w:t>
      </w:r>
      <w:r w:rsidR="00C53E32">
        <w:rPr>
          <w:vertAlign w:val="superscript"/>
        </w:rPr>
        <w:t>2</w:t>
      </w:r>
      <w:r w:rsidR="007F2115">
        <w:rPr>
          <w:vertAlign w:val="superscript"/>
        </w:rPr>
        <w:t xml:space="preserve"> </w:t>
      </w:r>
      <w:r w:rsidR="007F2115">
        <w:t>oraz powierzchni całkowitej ok. 3054</w:t>
      </w:r>
      <w:r w:rsidR="00C53E32">
        <w:t>. Zbiornik zaprojektowan</w:t>
      </w:r>
      <w:r w:rsidR="00E8191F">
        <w:t>o</w:t>
      </w:r>
      <w:r w:rsidR="00C53E32">
        <w:t xml:space="preserve"> na </w:t>
      </w:r>
      <w:r w:rsidR="00EA4800">
        <w:t>s</w:t>
      </w:r>
      <w:r w:rsidR="00C53E32">
        <w:t>ytuację wystąpienia dwóch deszczy nawalnych dziesięcioletnich. Zbiornik znajduje w naturalnym zagłębieniu, co umożliwia wykorzystanie w pełni istniejącego ukształtowania terenu. Retencjonowane wody</w:t>
      </w:r>
      <w:r w:rsidR="002F575E">
        <w:t xml:space="preserve"> mogą</w:t>
      </w:r>
      <w:r w:rsidR="00C53E32">
        <w:t xml:space="preserve"> zosta</w:t>
      </w:r>
      <w:r w:rsidR="002F575E">
        <w:t>ć</w:t>
      </w:r>
      <w:r w:rsidR="00C53E32">
        <w:t xml:space="preserve"> wykorzystane na cele p</w:t>
      </w:r>
      <w:r w:rsidR="00576F23">
        <w:t>ielęgnacji</w:t>
      </w:r>
      <w:r w:rsidR="00C53E32">
        <w:t xml:space="preserve"> zieleni. </w:t>
      </w:r>
      <w:r w:rsidR="00855DDB">
        <w:t>Gromadzona woda powinna być, w razie potrzeby, chemicznie zabezpieczana przed eutrofizacją na etapie użytkowania obiektu.</w:t>
      </w:r>
    </w:p>
    <w:p w14:paraId="373E28B3" w14:textId="77777777" w:rsidR="00EA4800" w:rsidRDefault="00EA4800" w:rsidP="0060416D">
      <w:pPr>
        <w:ind w:left="360"/>
        <w:jc w:val="both"/>
      </w:pPr>
    </w:p>
    <w:p w14:paraId="28E24F82" w14:textId="22F35D3E" w:rsidR="00EA4800" w:rsidRDefault="00EA4800" w:rsidP="00EA4800">
      <w:pPr>
        <w:pStyle w:val="Nagwek2"/>
        <w:rPr>
          <w:color w:val="auto"/>
        </w:rPr>
      </w:pPr>
      <w:bookmarkStart w:id="10" w:name="_Toc175132711"/>
      <w:r>
        <w:rPr>
          <w:color w:val="auto"/>
        </w:rPr>
        <w:t>Układ przestrzenny oraz forma obiektu budowlanego</w:t>
      </w:r>
      <w:bookmarkEnd w:id="10"/>
    </w:p>
    <w:p w14:paraId="0D10F184" w14:textId="77777777" w:rsidR="00EA4800" w:rsidRDefault="00EA4800" w:rsidP="00EA4800">
      <w:pPr>
        <w:ind w:left="708"/>
      </w:pPr>
    </w:p>
    <w:p w14:paraId="1E26E920" w14:textId="77777777" w:rsidR="005F32CC" w:rsidRDefault="00EA4800" w:rsidP="003702A0">
      <w:pPr>
        <w:ind w:left="360"/>
        <w:jc w:val="both"/>
      </w:pPr>
      <w:r w:rsidRPr="00F70EA3">
        <w:t>Projektowane rozwiązania techniczne w żaden sposób nie wpływają na układ przestrzenny istniejących budynków.</w:t>
      </w:r>
      <w:r>
        <w:t xml:space="preserve"> </w:t>
      </w:r>
      <w:r w:rsidRPr="00F70EA3">
        <w:t xml:space="preserve">Nie zaburzają </w:t>
      </w:r>
      <w:r w:rsidR="0073708D">
        <w:t xml:space="preserve">także </w:t>
      </w:r>
      <w:r w:rsidRPr="00F70EA3">
        <w:t xml:space="preserve">ogólnego wyglądu otoczenia oraz </w:t>
      </w:r>
      <w:r w:rsidR="00FB3ECD" w:rsidRPr="00F70EA3">
        <w:t xml:space="preserve">po wykonaniu </w:t>
      </w:r>
      <w:r w:rsidRPr="00F70EA3">
        <w:t>pozostają niewidoczne</w:t>
      </w:r>
      <w:r w:rsidR="0073708D">
        <w:t xml:space="preserve"> (sieci) lub harmonijnie wkomponują się w otoczenie (zbiornik)</w:t>
      </w:r>
      <w:r>
        <w:t xml:space="preserve">. </w:t>
      </w:r>
      <w:r w:rsidR="00855DDB">
        <w:t>Sieci</w:t>
      </w:r>
      <w:r>
        <w:t xml:space="preserve"> położone </w:t>
      </w:r>
      <w:r w:rsidR="00855DDB">
        <w:t xml:space="preserve">są </w:t>
      </w:r>
      <w:r>
        <w:t>w pasie drogowym</w:t>
      </w:r>
      <w:r w:rsidR="00855DDB">
        <w:t>,</w:t>
      </w:r>
      <w:r>
        <w:t xml:space="preserve"> przewidzianym do przebudowy przy użyciu odrębnej procedury administracyjnej</w:t>
      </w:r>
      <w:r w:rsidR="00855DDB">
        <w:t>.</w:t>
      </w:r>
      <w:r>
        <w:t xml:space="preserve"> </w:t>
      </w:r>
    </w:p>
    <w:p w14:paraId="438C5792" w14:textId="45A53218" w:rsidR="005F32CC" w:rsidRDefault="00855DDB" w:rsidP="003702A0">
      <w:pPr>
        <w:ind w:left="360"/>
        <w:jc w:val="both"/>
      </w:pPr>
      <w:r>
        <w:t xml:space="preserve">Zbiornik wraz z wylotem zlokalizowano </w:t>
      </w:r>
      <w:r w:rsidR="00EA4800">
        <w:t>na nieużytkach rolniczych, gruntach klasyfikowanych jako łąki</w:t>
      </w:r>
      <w:r>
        <w:t xml:space="preserve"> i </w:t>
      </w:r>
      <w:r w:rsidR="00EA4800">
        <w:t>pastwiska.</w:t>
      </w:r>
      <w:r>
        <w:t xml:space="preserve"> Ze względu na podmokły charakter tych terenów oraz charakter zbiornika, gromadzącego wody w sposób okresowy, ich wygląd ogólny po wykonaniu obiektów nie ulegnie drastycznej zmianie.</w:t>
      </w:r>
      <w:r w:rsidR="005F32CC">
        <w:t xml:space="preserve"> Zbiornik</w:t>
      </w:r>
      <w:r w:rsidR="005F32CC" w:rsidRPr="00F70EA3">
        <w:t xml:space="preserve"> retencyjn</w:t>
      </w:r>
      <w:r w:rsidR="005F32CC">
        <w:t>y</w:t>
      </w:r>
      <w:r w:rsidR="005F32CC" w:rsidRPr="00F70EA3">
        <w:t xml:space="preserve"> </w:t>
      </w:r>
      <w:r w:rsidR="005F32CC">
        <w:t>należy ogrodzić.</w:t>
      </w:r>
    </w:p>
    <w:p w14:paraId="5769FC30" w14:textId="2E48B6F8" w:rsidR="00576F23" w:rsidRDefault="00576F23" w:rsidP="003702A0">
      <w:pPr>
        <w:ind w:left="360"/>
        <w:jc w:val="both"/>
      </w:pPr>
      <w:r>
        <w:t xml:space="preserve">Droga dojazdowa do obiektów nr 3 i 4 jest przedmiotem odrębnego opracowania i zgoda na jej wykonanie będzie procedowana odrębnym postępowaniem. </w:t>
      </w:r>
    </w:p>
    <w:p w14:paraId="38A1E63A" w14:textId="77777777" w:rsidR="00EA4800" w:rsidRDefault="00EA4800" w:rsidP="0060416D">
      <w:pPr>
        <w:ind w:left="360"/>
        <w:jc w:val="both"/>
      </w:pPr>
    </w:p>
    <w:p w14:paraId="5C66917F" w14:textId="75EF10BA" w:rsidR="0060416D" w:rsidRPr="0060416D" w:rsidRDefault="0060416D" w:rsidP="0060416D">
      <w:pPr>
        <w:pStyle w:val="Nagwek2"/>
        <w:rPr>
          <w:color w:val="auto"/>
        </w:rPr>
      </w:pPr>
      <w:bookmarkStart w:id="11" w:name="_Toc132785907"/>
      <w:bookmarkStart w:id="12" w:name="_Toc175132712"/>
      <w:r w:rsidRPr="0060416D">
        <w:rPr>
          <w:color w:val="auto"/>
        </w:rPr>
        <w:t xml:space="preserve">Charakterystyczne parametry </w:t>
      </w:r>
      <w:bookmarkEnd w:id="11"/>
      <w:r w:rsidR="00FB3ECD">
        <w:rPr>
          <w:color w:val="auto"/>
        </w:rPr>
        <w:t>obiektów budowlanych</w:t>
      </w:r>
      <w:bookmarkEnd w:id="12"/>
    </w:p>
    <w:p w14:paraId="2C4BDEF0" w14:textId="77777777" w:rsidR="0060416D" w:rsidRDefault="0060416D" w:rsidP="0060416D">
      <w:pPr>
        <w:ind w:left="360"/>
      </w:pPr>
    </w:p>
    <w:p w14:paraId="46FBA169" w14:textId="339F8066" w:rsidR="0060416D" w:rsidRDefault="0060416D" w:rsidP="0060416D">
      <w:pPr>
        <w:ind w:left="360"/>
      </w:pPr>
      <w:r>
        <w:t xml:space="preserve">Poniżej przedstawiono zestawienie charakterystycznych parametrów planowanych do wykonania </w:t>
      </w:r>
      <w:r w:rsidR="00FB3ECD">
        <w:t>obiektów</w:t>
      </w:r>
      <w:r>
        <w:t>.</w:t>
      </w:r>
    </w:p>
    <w:p w14:paraId="27119034" w14:textId="5F503E75" w:rsidR="006D06A2" w:rsidRDefault="006D06A2">
      <w:pPr>
        <w:spacing w:after="160" w:line="259" w:lineRule="auto"/>
      </w:pPr>
      <w:r>
        <w:br w:type="page"/>
      </w:r>
    </w:p>
    <w:p w14:paraId="5B2CBCCE" w14:textId="715800FC" w:rsidR="00E61348" w:rsidRDefault="00E61348" w:rsidP="00E61348">
      <w:pPr>
        <w:pStyle w:val="Legenda"/>
        <w:keepNext/>
        <w:jc w:val="center"/>
      </w:pPr>
      <w:r>
        <w:lastRenderedPageBreak/>
        <w:t xml:space="preserve">Tabela </w:t>
      </w:r>
      <w:fldSimple w:instr=" SEQ Tabela \* ARABIC ">
        <w:r w:rsidR="00C524F7">
          <w:rPr>
            <w:noProof/>
          </w:rPr>
          <w:t>1</w:t>
        </w:r>
      </w:fldSimple>
      <w:r>
        <w:t>: charakterystyczne parametry obiektów budowlanych - zadanie 1</w:t>
      </w:r>
    </w:p>
    <w:tbl>
      <w:tblPr>
        <w:tblStyle w:val="Tabela-Siatka"/>
        <w:tblW w:w="8505" w:type="dxa"/>
        <w:jc w:val="right"/>
        <w:tblLook w:val="04A0" w:firstRow="1" w:lastRow="0" w:firstColumn="1" w:lastColumn="0" w:noHBand="0" w:noVBand="1"/>
      </w:tblPr>
      <w:tblGrid>
        <w:gridCol w:w="740"/>
        <w:gridCol w:w="4811"/>
        <w:gridCol w:w="1477"/>
        <w:gridCol w:w="1477"/>
      </w:tblGrid>
      <w:tr w:rsidR="0060416D" w:rsidRPr="00F70EA3" w14:paraId="7D97F269" w14:textId="77777777" w:rsidTr="00E61348">
        <w:trPr>
          <w:cantSplit/>
          <w:jc w:val="right"/>
        </w:trPr>
        <w:tc>
          <w:tcPr>
            <w:tcW w:w="8505" w:type="dxa"/>
            <w:gridSpan w:val="4"/>
            <w:shd w:val="clear" w:color="auto" w:fill="auto"/>
            <w:vAlign w:val="center"/>
          </w:tcPr>
          <w:p w14:paraId="2F1CC400" w14:textId="51F04E20" w:rsidR="0060416D" w:rsidRPr="00FB3ECD" w:rsidRDefault="0060416D" w:rsidP="00FB3ECD">
            <w:pPr>
              <w:spacing w:after="0"/>
              <w:jc w:val="center"/>
              <w:rPr>
                <w:rFonts w:cs="Times New Roman"/>
                <w:b/>
                <w:bCs/>
                <w:sz w:val="18"/>
                <w:szCs w:val="18"/>
              </w:rPr>
            </w:pPr>
            <w:r w:rsidRPr="00FB3ECD">
              <w:rPr>
                <w:rFonts w:cs="Times New Roman"/>
                <w:b/>
                <w:bCs/>
              </w:rPr>
              <w:t>Zadanie 1</w:t>
            </w:r>
          </w:p>
        </w:tc>
      </w:tr>
      <w:tr w:rsidR="00FB3ECD" w:rsidRPr="00F70EA3" w14:paraId="67A14FD6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3E6C2557" w14:textId="77777777" w:rsidR="0060416D" w:rsidRPr="00FB3ECD" w:rsidRDefault="0060416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Lp.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5E15F88" w14:textId="77777777" w:rsidR="0060416D" w:rsidRPr="00FB3ECD" w:rsidRDefault="0060416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Wyszczególnienie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421AD7F2" w14:textId="77777777" w:rsidR="0060416D" w:rsidRPr="00FB3ECD" w:rsidRDefault="0060416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Jednostka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1ADB3C34" w14:textId="77777777" w:rsidR="0060416D" w:rsidRPr="00FB3ECD" w:rsidRDefault="0060416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Ilość</w:t>
            </w:r>
          </w:p>
        </w:tc>
      </w:tr>
      <w:tr w:rsidR="0060416D" w:rsidRPr="00F70EA3" w14:paraId="0B9588B3" w14:textId="77777777" w:rsidTr="00E61348">
        <w:trPr>
          <w:cantSplit/>
          <w:jc w:val="right"/>
        </w:trPr>
        <w:tc>
          <w:tcPr>
            <w:tcW w:w="8505" w:type="dxa"/>
            <w:gridSpan w:val="4"/>
            <w:shd w:val="clear" w:color="auto" w:fill="auto"/>
            <w:vAlign w:val="center"/>
          </w:tcPr>
          <w:p w14:paraId="3280A061" w14:textId="77777777" w:rsidR="0060416D" w:rsidRPr="00382623" w:rsidRDefault="0060416D" w:rsidP="00FB3ECD">
            <w:pPr>
              <w:spacing w:after="0"/>
              <w:jc w:val="center"/>
              <w:rPr>
                <w:rFonts w:cs="Times New Roman"/>
                <w:b/>
                <w:bCs/>
                <w:sz w:val="18"/>
                <w:szCs w:val="18"/>
              </w:rPr>
            </w:pPr>
            <w:r w:rsidRPr="00382623">
              <w:rPr>
                <w:rFonts w:cs="Times New Roman"/>
                <w:b/>
                <w:bCs/>
                <w:sz w:val="18"/>
                <w:szCs w:val="18"/>
              </w:rPr>
              <w:t>Dane ogólne</w:t>
            </w:r>
          </w:p>
        </w:tc>
      </w:tr>
      <w:tr w:rsidR="00FB3ECD" w:rsidRPr="00F70EA3" w14:paraId="480910CD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02A9FE3E" w14:textId="77777777" w:rsidR="0060416D" w:rsidRPr="00FB3ECD" w:rsidRDefault="0060416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3024146" w14:textId="77777777" w:rsidR="0060416D" w:rsidRPr="00FB3ECD" w:rsidRDefault="0060416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 xml:space="preserve">Zlewnia całkowita </w:t>
            </w:r>
          </w:p>
          <w:p w14:paraId="4E8B4160" w14:textId="6EFF32D9" w:rsidR="0060416D" w:rsidRPr="00FB3ECD" w:rsidRDefault="0060416D" w:rsidP="00FB3ECD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(uwzględnia spływy grawitacyjne z części działek przyległych)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4F57EA33" w14:textId="77777777" w:rsidR="0060416D" w:rsidRPr="00FB3ECD" w:rsidRDefault="0060416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[ha]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7AC08DB3" w14:textId="3A86E26C" w:rsidR="0060416D" w:rsidRPr="00FB3ECD" w:rsidRDefault="0027751A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7,1</w:t>
            </w:r>
          </w:p>
        </w:tc>
      </w:tr>
      <w:tr w:rsidR="0060416D" w:rsidRPr="00F70EA3" w14:paraId="00B0978F" w14:textId="77777777" w:rsidTr="00E61348">
        <w:trPr>
          <w:cantSplit/>
          <w:jc w:val="right"/>
        </w:trPr>
        <w:tc>
          <w:tcPr>
            <w:tcW w:w="8505" w:type="dxa"/>
            <w:gridSpan w:val="4"/>
            <w:shd w:val="clear" w:color="auto" w:fill="auto"/>
            <w:vAlign w:val="center"/>
          </w:tcPr>
          <w:p w14:paraId="413DF36E" w14:textId="640FADA6" w:rsidR="0060416D" w:rsidRPr="00382623" w:rsidRDefault="0060416D" w:rsidP="00FB3ECD">
            <w:pPr>
              <w:spacing w:after="0"/>
              <w:jc w:val="center"/>
              <w:rPr>
                <w:rFonts w:cs="Times New Roman"/>
                <w:b/>
                <w:bCs/>
                <w:sz w:val="18"/>
                <w:szCs w:val="18"/>
              </w:rPr>
            </w:pPr>
            <w:r w:rsidRPr="00382623">
              <w:rPr>
                <w:rFonts w:cs="Times New Roman"/>
                <w:b/>
                <w:bCs/>
                <w:sz w:val="18"/>
                <w:szCs w:val="18"/>
              </w:rPr>
              <w:t>Dane techniczne</w:t>
            </w:r>
            <w:r w:rsidR="00E61348" w:rsidRPr="00382623">
              <w:rPr>
                <w:rFonts w:cs="Times New Roman"/>
                <w:b/>
                <w:bCs/>
                <w:sz w:val="18"/>
                <w:szCs w:val="18"/>
              </w:rPr>
              <w:t xml:space="preserve"> – obiekt nr 1</w:t>
            </w:r>
          </w:p>
        </w:tc>
      </w:tr>
      <w:tr w:rsidR="00FB3ECD" w:rsidRPr="00F70EA3" w14:paraId="2C404228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7682A168" w14:textId="6CC7B66A" w:rsidR="0060416D" w:rsidRPr="00FB3ECD" w:rsidRDefault="006B22CC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D49B9B3" w14:textId="77777777" w:rsidR="0060416D" w:rsidRPr="00FB3ECD" w:rsidRDefault="0060416D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Separator z osadnikiem:</w:t>
            </w:r>
          </w:p>
          <w:p w14:paraId="0E439910" w14:textId="513C9937" w:rsidR="001421E6" w:rsidRPr="00FB3ECD" w:rsidRDefault="001421E6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DN: 2500</w:t>
            </w:r>
          </w:p>
          <w:p w14:paraId="3065D4AE" w14:textId="0BCD2C38" w:rsidR="0060416D" w:rsidRPr="00FB3ECD" w:rsidRDefault="0060416D" w:rsidP="00F40B9D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Przepływ nominalny [dm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/s]:</w:t>
            </w:r>
            <w:r w:rsidR="00141C6C" w:rsidRPr="00FB3ECD">
              <w:rPr>
                <w:rFonts w:cs="Times New Roman"/>
                <w:sz w:val="18"/>
                <w:szCs w:val="18"/>
              </w:rPr>
              <w:t xml:space="preserve"> min. </w:t>
            </w:r>
            <w:r w:rsidR="00235229" w:rsidRPr="00FB3ECD">
              <w:rPr>
                <w:rFonts w:cs="Times New Roman"/>
                <w:sz w:val="18"/>
                <w:szCs w:val="18"/>
              </w:rPr>
              <w:t>65</w:t>
            </w:r>
          </w:p>
          <w:p w14:paraId="4D9CEA15" w14:textId="4DCDE29C" w:rsidR="0060416D" w:rsidRPr="00FB3ECD" w:rsidRDefault="0060416D" w:rsidP="00F40B9D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Przepływ maksymalny [dm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/s]:</w:t>
            </w:r>
            <w:r w:rsidR="00141C6C" w:rsidRPr="00FB3ECD">
              <w:rPr>
                <w:rFonts w:cs="Times New Roman"/>
                <w:sz w:val="18"/>
                <w:szCs w:val="18"/>
              </w:rPr>
              <w:t xml:space="preserve"> min. </w:t>
            </w:r>
            <w:r w:rsidR="00235229" w:rsidRPr="00FB3ECD">
              <w:rPr>
                <w:rFonts w:cs="Times New Roman"/>
                <w:sz w:val="18"/>
                <w:szCs w:val="18"/>
              </w:rPr>
              <w:t>650</w:t>
            </w:r>
          </w:p>
          <w:p w14:paraId="381429DD" w14:textId="77777777" w:rsidR="00E8191F" w:rsidRPr="00FB3ECD" w:rsidRDefault="0060416D" w:rsidP="00FB3ECD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Pojemność osadnika [dm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]:</w:t>
            </w:r>
            <w:r w:rsidR="00141C6C" w:rsidRPr="00FB3ECD">
              <w:rPr>
                <w:rFonts w:cs="Times New Roman"/>
                <w:sz w:val="18"/>
                <w:szCs w:val="18"/>
              </w:rPr>
              <w:t xml:space="preserve"> min. 8000</w:t>
            </w:r>
          </w:p>
          <w:p w14:paraId="0C771469" w14:textId="3C482DDC" w:rsidR="00141C6C" w:rsidRPr="00FB3ECD" w:rsidRDefault="00141C6C" w:rsidP="00FB3ECD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 xml:space="preserve"> Pojemność magazynu oleju: min. 1200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4F56BCE9" w14:textId="75260E17" w:rsidR="00141C6C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</w:t>
            </w:r>
            <w:r w:rsidR="00141C6C" w:rsidRPr="00FB3ECD">
              <w:rPr>
                <w:rFonts w:cs="Times New Roman"/>
                <w:sz w:val="18"/>
                <w:szCs w:val="18"/>
              </w:rPr>
              <w:t>sztuk]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4D9A1C66" w14:textId="7F53BE76" w:rsidR="0060416D" w:rsidRPr="00FB3ECD" w:rsidRDefault="00141C6C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</w:p>
        </w:tc>
      </w:tr>
      <w:tr w:rsidR="00FB3ECD" w:rsidRPr="00F70EA3" w14:paraId="44077670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149C010E" w14:textId="6D5773F0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E9F3CAE" w14:textId="77777777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Separator z osadnikiem:</w:t>
            </w:r>
          </w:p>
          <w:p w14:paraId="4DE7C1F7" w14:textId="4434FCF8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DN: 1200</w:t>
            </w:r>
          </w:p>
          <w:p w14:paraId="4F090A01" w14:textId="1AE3596F" w:rsidR="00E43D5B" w:rsidRPr="00FB3ECD" w:rsidRDefault="00E43D5B" w:rsidP="00F40B9D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Przepływ nominalny [dm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/s]: min. 6</w:t>
            </w:r>
          </w:p>
          <w:p w14:paraId="28D1AA12" w14:textId="459288E4" w:rsidR="00E43D5B" w:rsidRPr="00FB3ECD" w:rsidRDefault="00E43D5B" w:rsidP="00F40B9D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Przepływ maksymalny [dm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/s]: min. 60</w:t>
            </w:r>
          </w:p>
          <w:p w14:paraId="74A3F079" w14:textId="6CE15A32" w:rsidR="00082E2D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Pojemność osadnika [dm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]: min. 600</w:t>
            </w:r>
          </w:p>
          <w:p w14:paraId="3FE14549" w14:textId="7DED3FF7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Pojemność magazynu oleju</w:t>
            </w:r>
            <w:r w:rsidR="000232D9">
              <w:rPr>
                <w:rFonts w:cs="Times New Roman"/>
                <w:sz w:val="18"/>
                <w:szCs w:val="18"/>
              </w:rPr>
              <w:t xml:space="preserve"> </w:t>
            </w:r>
            <w:r w:rsidR="000232D9" w:rsidRPr="00013E20">
              <w:rPr>
                <w:rFonts w:cs="Times New Roman"/>
                <w:sz w:val="18"/>
                <w:szCs w:val="18"/>
              </w:rPr>
              <w:t>[dm</w:t>
            </w:r>
            <w:r w:rsidR="000232D9" w:rsidRPr="00013E20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="000232D9" w:rsidRPr="00013E20">
              <w:rPr>
                <w:rFonts w:cs="Times New Roman"/>
                <w:sz w:val="18"/>
                <w:szCs w:val="18"/>
              </w:rPr>
              <w:t xml:space="preserve">]: </w:t>
            </w:r>
            <w:r w:rsidRPr="00FB3ECD">
              <w:rPr>
                <w:rFonts w:cs="Times New Roman"/>
                <w:sz w:val="18"/>
                <w:szCs w:val="18"/>
              </w:rPr>
              <w:t>min. 90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402BDB22" w14:textId="07BEF490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6D828A7B" w14:textId="43B8FC7F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</w:p>
        </w:tc>
      </w:tr>
      <w:tr w:rsidR="00FB3ECD" w:rsidRPr="00F70EA3" w14:paraId="0C15BC4D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1A4490DB" w14:textId="18344068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375E691" w14:textId="61D85B37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200</w:t>
            </w:r>
            <w:r w:rsidR="00C62CB1" w:rsidRPr="00FB3ECD">
              <w:rPr>
                <w:rFonts w:cs="Times New Roman"/>
                <w:sz w:val="18"/>
                <w:szCs w:val="18"/>
              </w:rPr>
              <w:t xml:space="preserve"> min. SN 8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6D1B2DAD" w14:textId="05986548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46B4405B" w14:textId="4D7C9964" w:rsidR="00E43D5B" w:rsidRPr="00FB3ECD" w:rsidRDefault="00D7121C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222</w:t>
            </w:r>
          </w:p>
        </w:tc>
      </w:tr>
      <w:tr w:rsidR="00FB3ECD" w:rsidRPr="00F70EA3" w14:paraId="0FEA0836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6BCCA8C7" w14:textId="7C2BB2A0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573C2E5" w14:textId="5F08187D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250</w:t>
            </w:r>
            <w:r w:rsidR="00C62CB1" w:rsidRPr="00FB3ECD">
              <w:rPr>
                <w:rFonts w:cs="Times New Roman"/>
                <w:sz w:val="18"/>
                <w:szCs w:val="18"/>
              </w:rPr>
              <w:t xml:space="preserve"> min. SN 8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6508948B" w14:textId="59F20157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15379208" w14:textId="3E7B76D6" w:rsidR="00E43D5B" w:rsidRPr="00FB3ECD" w:rsidRDefault="00134329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89</w:t>
            </w:r>
          </w:p>
        </w:tc>
      </w:tr>
      <w:tr w:rsidR="00FB3ECD" w:rsidRPr="00F70EA3" w14:paraId="106BD041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067515C5" w14:textId="053FE68A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D0E3C8" w14:textId="00E076A1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315</w:t>
            </w:r>
            <w:r w:rsidR="00C62CB1" w:rsidRPr="00FB3ECD">
              <w:rPr>
                <w:rFonts w:cs="Times New Roman"/>
                <w:sz w:val="18"/>
                <w:szCs w:val="18"/>
              </w:rPr>
              <w:t xml:space="preserve"> min. SN 8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6CBF58DA" w14:textId="342A4E15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03C0A44D" w14:textId="5A13B2E1" w:rsidR="00E43D5B" w:rsidRPr="00FB3ECD" w:rsidRDefault="00134329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374</w:t>
            </w:r>
          </w:p>
        </w:tc>
      </w:tr>
      <w:tr w:rsidR="00FB3ECD" w:rsidRPr="00F70EA3" w14:paraId="4BC36EDF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0EC1ABDB" w14:textId="51591D32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EAA6A8" w14:textId="5FD7A70F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400</w:t>
            </w:r>
            <w:r w:rsidR="00C62CB1" w:rsidRPr="00FB3ECD">
              <w:rPr>
                <w:rFonts w:cs="Times New Roman"/>
                <w:sz w:val="18"/>
                <w:szCs w:val="18"/>
              </w:rPr>
              <w:t xml:space="preserve"> min. SN 8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63085A6A" w14:textId="56024F8C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5281771D" w14:textId="5051863B" w:rsidR="00E43D5B" w:rsidRPr="00FB3ECD" w:rsidRDefault="009301A7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76</w:t>
            </w:r>
          </w:p>
        </w:tc>
      </w:tr>
      <w:tr w:rsidR="00FB3ECD" w:rsidRPr="00F70EA3" w14:paraId="079DC8D4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60AB6E61" w14:textId="4429664B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BB664D8" w14:textId="3DCA3257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500</w:t>
            </w:r>
            <w:r w:rsidR="00C62CB1" w:rsidRPr="00FB3ECD">
              <w:rPr>
                <w:rFonts w:cs="Times New Roman"/>
                <w:sz w:val="18"/>
                <w:szCs w:val="18"/>
              </w:rPr>
              <w:t xml:space="preserve"> min. SN 8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0F4771A3" w14:textId="31B2987C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42DF3269" w14:textId="3867AFA9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218</w:t>
            </w:r>
          </w:p>
        </w:tc>
      </w:tr>
      <w:tr w:rsidR="00FB3ECD" w:rsidRPr="00F70EA3" w14:paraId="3B7EE51C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6CDE43EB" w14:textId="338E1FBC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5E08249" w14:textId="48EAFF6A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GRP DN 600</w:t>
            </w:r>
            <w:r w:rsidR="00C62CB1" w:rsidRPr="00FB3ECD">
              <w:rPr>
                <w:rFonts w:cs="Times New Roman"/>
                <w:sz w:val="18"/>
                <w:szCs w:val="18"/>
              </w:rPr>
              <w:t xml:space="preserve"> min SN 10000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30F3045C" w14:textId="2B9092BB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75FB0F17" w14:textId="05525C9B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25</w:t>
            </w:r>
          </w:p>
        </w:tc>
      </w:tr>
      <w:tr w:rsidR="00FB3ECD" w:rsidRPr="00F70EA3" w14:paraId="64CAA631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3FE40314" w14:textId="5BC7DB52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956FCB2" w14:textId="130DAEE7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GRP DN 650</w:t>
            </w:r>
            <w:r w:rsidR="00C62CB1" w:rsidRPr="00FB3ECD">
              <w:rPr>
                <w:rFonts w:cs="Times New Roman"/>
                <w:sz w:val="18"/>
                <w:szCs w:val="18"/>
              </w:rPr>
              <w:t xml:space="preserve"> min SN 10000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0928F7C2" w14:textId="6459E6EC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03B57EB5" w14:textId="3FB431CB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8</w:t>
            </w:r>
          </w:p>
        </w:tc>
      </w:tr>
      <w:tr w:rsidR="00FB3ECD" w:rsidRPr="00F70EA3" w14:paraId="2C1B89CE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7FE8A7E3" w14:textId="173C6ED9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B7DAEEC" w14:textId="658E1C71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GRP DN 700</w:t>
            </w:r>
            <w:r w:rsidR="00C62CB1" w:rsidRPr="00FB3ECD">
              <w:rPr>
                <w:rFonts w:cs="Times New Roman"/>
                <w:sz w:val="18"/>
                <w:szCs w:val="18"/>
              </w:rPr>
              <w:t xml:space="preserve"> min SN 10000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3FAC4629" w14:textId="67FCE784" w:rsidR="00E43D5B" w:rsidRPr="00FB3ECD" w:rsidRDefault="00E43D5B" w:rsidP="00F40B9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4F0C7619" w14:textId="651E4857" w:rsidR="00E43D5B" w:rsidRPr="00FB3ECD" w:rsidRDefault="00E43D5B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3</w:t>
            </w:r>
            <w:r w:rsidR="00C62CB1" w:rsidRPr="00FB3ECD">
              <w:rPr>
                <w:rFonts w:cs="Times New Roman"/>
                <w:sz w:val="18"/>
                <w:szCs w:val="18"/>
              </w:rPr>
              <w:t>1</w:t>
            </w:r>
          </w:p>
        </w:tc>
      </w:tr>
      <w:tr w:rsidR="00E61348" w:rsidRPr="00F70EA3" w14:paraId="69A1AFB3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311C8FD8" w14:textId="51139D99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C70F10" w14:textId="797BCEA8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Studnia DN 800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02999822" w14:textId="1A550FEE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596DF01F" w14:textId="568E54C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</w:p>
        </w:tc>
      </w:tr>
      <w:tr w:rsidR="00E61348" w:rsidRPr="00F70EA3" w14:paraId="6D0574F0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667B3F30" w14:textId="46092921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133F7DF" w14:textId="04F838DD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Studnia DN 1000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61B8DAE9" w14:textId="38308E1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0BB2FFA1" w14:textId="674B7873" w:rsidR="00E61348" w:rsidRPr="00FB3ECD" w:rsidRDefault="00A17B22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3</w:t>
            </w:r>
          </w:p>
        </w:tc>
      </w:tr>
      <w:tr w:rsidR="00E61348" w:rsidRPr="00F70EA3" w14:paraId="399E8265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01E991FE" w14:textId="3299FB12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89274B8" w14:textId="207EB281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Studnia DN 1200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2594A092" w14:textId="15F5358F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51E0D6D5" w14:textId="5A134A1E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20</w:t>
            </w:r>
          </w:p>
        </w:tc>
      </w:tr>
      <w:tr w:rsidR="00E61348" w:rsidRPr="00F70EA3" w14:paraId="0A304ACC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75D4A724" w14:textId="6B7AAC2F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A1CFDC5" w14:textId="34AE43E5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Studnia DN 1500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45406BC6" w14:textId="7D66385E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5373527C" w14:textId="2CD80F91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7</w:t>
            </w:r>
          </w:p>
        </w:tc>
      </w:tr>
      <w:tr w:rsidR="00E61348" w:rsidRPr="00F70EA3" w14:paraId="14389EDA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7A530BEC" w14:textId="2E357B41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EFD463B" w14:textId="7F26009C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Studnia DN 2000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357C3C0C" w14:textId="3E1F9E48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7A186070" w14:textId="73E79F2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7</w:t>
            </w:r>
          </w:p>
        </w:tc>
      </w:tr>
      <w:tr w:rsidR="00E61348" w:rsidRPr="00F70EA3" w14:paraId="6CB02DFE" w14:textId="77777777" w:rsidTr="00E61348">
        <w:trPr>
          <w:cantSplit/>
          <w:jc w:val="right"/>
        </w:trPr>
        <w:tc>
          <w:tcPr>
            <w:tcW w:w="734" w:type="dxa"/>
            <w:shd w:val="clear" w:color="auto" w:fill="auto"/>
            <w:vAlign w:val="center"/>
          </w:tcPr>
          <w:p w14:paraId="6923AFE0" w14:textId="553085D2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91F1718" w14:textId="5E2E69AC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Wpusty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58C5AAB7" w14:textId="439CD2E1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323314C2" w14:textId="4822DFE3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6</w:t>
            </w:r>
            <w:r w:rsidR="00A17B22">
              <w:rPr>
                <w:rFonts w:cs="Times New Roman"/>
                <w:sz w:val="18"/>
                <w:szCs w:val="18"/>
              </w:rPr>
              <w:t>6</w:t>
            </w:r>
          </w:p>
        </w:tc>
      </w:tr>
      <w:tr w:rsidR="00E61348" w:rsidRPr="00F70EA3" w14:paraId="27450765" w14:textId="77777777" w:rsidTr="0080241A">
        <w:trPr>
          <w:cantSplit/>
          <w:jc w:val="right"/>
        </w:trPr>
        <w:tc>
          <w:tcPr>
            <w:tcW w:w="8505" w:type="dxa"/>
            <w:gridSpan w:val="4"/>
            <w:shd w:val="clear" w:color="auto" w:fill="auto"/>
            <w:vAlign w:val="center"/>
          </w:tcPr>
          <w:p w14:paraId="479B2E1E" w14:textId="4160F497" w:rsidR="00E61348" w:rsidRPr="00382623" w:rsidRDefault="00E61348" w:rsidP="00E61348">
            <w:pPr>
              <w:spacing w:after="0"/>
              <w:jc w:val="center"/>
              <w:rPr>
                <w:rFonts w:cs="Times New Roman"/>
                <w:b/>
                <w:bCs/>
                <w:sz w:val="18"/>
                <w:szCs w:val="18"/>
              </w:rPr>
            </w:pPr>
            <w:r w:rsidRPr="00382623">
              <w:rPr>
                <w:rFonts w:cs="Times New Roman"/>
                <w:b/>
                <w:bCs/>
                <w:sz w:val="18"/>
                <w:szCs w:val="18"/>
              </w:rPr>
              <w:t>Dane techniczne – obiekt nr 2</w:t>
            </w:r>
          </w:p>
        </w:tc>
      </w:tr>
      <w:tr w:rsidR="00E61348" w:rsidRPr="00FB3ECD" w14:paraId="32AC5282" w14:textId="77777777" w:rsidTr="00E61348">
        <w:tblPrEx>
          <w:jc w:val="left"/>
        </w:tblPrEx>
        <w:tc>
          <w:tcPr>
            <w:tcW w:w="734" w:type="dxa"/>
            <w:vAlign w:val="center"/>
          </w:tcPr>
          <w:p w14:paraId="72515EC6" w14:textId="38CB04AF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  <w:r>
              <w:rPr>
                <w:rFonts w:cs="Times New Roman"/>
                <w:sz w:val="18"/>
                <w:szCs w:val="18"/>
              </w:rPr>
              <w:t>8</w:t>
            </w:r>
          </w:p>
        </w:tc>
        <w:tc>
          <w:tcPr>
            <w:tcW w:w="0" w:type="auto"/>
          </w:tcPr>
          <w:p w14:paraId="36ADBF2D" w14:textId="7777777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Wodociąg DN 90</w:t>
            </w:r>
          </w:p>
          <w:p w14:paraId="428BF4E5" w14:textId="7777777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odpowiadający obecnie zlokalizowanemu w gruncie</w:t>
            </w:r>
          </w:p>
        </w:tc>
        <w:tc>
          <w:tcPr>
            <w:tcW w:w="1466" w:type="dxa"/>
            <w:vAlign w:val="center"/>
          </w:tcPr>
          <w:p w14:paraId="0E3EBCFA" w14:textId="7777777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vAlign w:val="center"/>
          </w:tcPr>
          <w:p w14:paraId="17E476C0" w14:textId="7777777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24</w:t>
            </w:r>
          </w:p>
        </w:tc>
      </w:tr>
      <w:tr w:rsidR="00E61348" w:rsidRPr="00FB3ECD" w14:paraId="52D3CD12" w14:textId="77777777" w:rsidTr="00E61348">
        <w:tblPrEx>
          <w:jc w:val="left"/>
        </w:tblPrEx>
        <w:tc>
          <w:tcPr>
            <w:tcW w:w="734" w:type="dxa"/>
            <w:vAlign w:val="center"/>
          </w:tcPr>
          <w:p w14:paraId="17E605E4" w14:textId="368F8C51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  <w:r>
              <w:rPr>
                <w:rFonts w:cs="Times New Roman"/>
                <w:sz w:val="18"/>
                <w:szCs w:val="18"/>
              </w:rPr>
              <w:t>9</w:t>
            </w:r>
          </w:p>
        </w:tc>
        <w:tc>
          <w:tcPr>
            <w:tcW w:w="0" w:type="auto"/>
          </w:tcPr>
          <w:p w14:paraId="6E7CCC4C" w14:textId="77777777" w:rsidR="00E61348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Wodociąg DN 225</w:t>
            </w:r>
          </w:p>
          <w:p w14:paraId="44B682F5" w14:textId="7777777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odpowiadający obecnie zlokalizowanemu w gruncie</w:t>
            </w:r>
          </w:p>
        </w:tc>
        <w:tc>
          <w:tcPr>
            <w:tcW w:w="1466" w:type="dxa"/>
            <w:vAlign w:val="center"/>
          </w:tcPr>
          <w:p w14:paraId="28CADAE1" w14:textId="7777777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466" w:type="dxa"/>
            <w:vAlign w:val="center"/>
          </w:tcPr>
          <w:p w14:paraId="093BB678" w14:textId="7777777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39</w:t>
            </w:r>
          </w:p>
        </w:tc>
      </w:tr>
    </w:tbl>
    <w:p w14:paraId="0B29ABF8" w14:textId="6F2FE0CF" w:rsidR="005E1D70" w:rsidRDefault="005E1D70" w:rsidP="00DE6205">
      <w:pPr>
        <w:ind w:left="709"/>
        <w:jc w:val="both"/>
      </w:pPr>
    </w:p>
    <w:p w14:paraId="11B96E0C" w14:textId="11BF7158" w:rsidR="006D06A2" w:rsidRDefault="006D06A2">
      <w:pPr>
        <w:spacing w:after="160" w:line="259" w:lineRule="auto"/>
      </w:pPr>
      <w:r>
        <w:br w:type="page"/>
      </w:r>
    </w:p>
    <w:p w14:paraId="111D76DD" w14:textId="52D83AC0" w:rsidR="00E61348" w:rsidRDefault="00E61348" w:rsidP="00E61348">
      <w:pPr>
        <w:pStyle w:val="Legenda"/>
        <w:keepNext/>
        <w:jc w:val="center"/>
      </w:pPr>
      <w:r>
        <w:lastRenderedPageBreak/>
        <w:t xml:space="preserve">Tabela </w:t>
      </w:r>
      <w:fldSimple w:instr=" SEQ Tabela \* ARABIC ">
        <w:r w:rsidR="00C524F7">
          <w:rPr>
            <w:noProof/>
          </w:rPr>
          <w:t>2</w:t>
        </w:r>
      </w:fldSimple>
      <w:r>
        <w:t xml:space="preserve">: </w:t>
      </w:r>
      <w:r w:rsidRPr="007469A9">
        <w:t xml:space="preserve">charakterystyczne parametry obiektów budowlanych - zadanie </w:t>
      </w:r>
      <w:r>
        <w:t>2</w:t>
      </w:r>
    </w:p>
    <w:tbl>
      <w:tblPr>
        <w:tblStyle w:val="Tabela-Siatka"/>
        <w:tblW w:w="8505" w:type="dxa"/>
        <w:jc w:val="right"/>
        <w:tblLook w:val="04A0" w:firstRow="1" w:lastRow="0" w:firstColumn="1" w:lastColumn="0" w:noHBand="0" w:noVBand="1"/>
      </w:tblPr>
      <w:tblGrid>
        <w:gridCol w:w="815"/>
        <w:gridCol w:w="4426"/>
        <w:gridCol w:w="1632"/>
        <w:gridCol w:w="1632"/>
      </w:tblGrid>
      <w:tr w:rsidR="00F40B9D" w14:paraId="58CF50E8" w14:textId="77777777" w:rsidTr="00E61348">
        <w:trPr>
          <w:cantSplit/>
          <w:jc w:val="right"/>
        </w:trPr>
        <w:tc>
          <w:tcPr>
            <w:tcW w:w="8505" w:type="dxa"/>
            <w:gridSpan w:val="4"/>
            <w:vAlign w:val="center"/>
          </w:tcPr>
          <w:p w14:paraId="5194E984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b/>
                <w:bCs/>
                <w:sz w:val="18"/>
                <w:szCs w:val="18"/>
              </w:rPr>
            </w:pPr>
            <w:r w:rsidRPr="00FB3ECD">
              <w:rPr>
                <w:rFonts w:cs="Times New Roman"/>
                <w:b/>
                <w:bCs/>
              </w:rPr>
              <w:t>Zadanie 2</w:t>
            </w:r>
          </w:p>
        </w:tc>
      </w:tr>
      <w:tr w:rsidR="00E61348" w14:paraId="2424DB4F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245FB9F6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Lp.</w:t>
            </w:r>
          </w:p>
        </w:tc>
        <w:tc>
          <w:tcPr>
            <w:tcW w:w="4426" w:type="dxa"/>
            <w:vAlign w:val="center"/>
          </w:tcPr>
          <w:p w14:paraId="076DD881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Wyszczególnienie</w:t>
            </w:r>
          </w:p>
        </w:tc>
        <w:tc>
          <w:tcPr>
            <w:tcW w:w="1632" w:type="dxa"/>
            <w:vAlign w:val="center"/>
          </w:tcPr>
          <w:p w14:paraId="1C1780F1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Jednostka</w:t>
            </w:r>
          </w:p>
        </w:tc>
        <w:tc>
          <w:tcPr>
            <w:tcW w:w="1632" w:type="dxa"/>
            <w:vAlign w:val="center"/>
          </w:tcPr>
          <w:p w14:paraId="4CBA5A3E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Ilość</w:t>
            </w:r>
          </w:p>
        </w:tc>
      </w:tr>
      <w:tr w:rsidR="00F40B9D" w14:paraId="178DD1AE" w14:textId="77777777" w:rsidTr="00E61348">
        <w:trPr>
          <w:cantSplit/>
          <w:jc w:val="right"/>
        </w:trPr>
        <w:tc>
          <w:tcPr>
            <w:tcW w:w="8505" w:type="dxa"/>
            <w:gridSpan w:val="4"/>
            <w:vAlign w:val="center"/>
          </w:tcPr>
          <w:p w14:paraId="34FE36EC" w14:textId="77777777" w:rsidR="00F40B9D" w:rsidRPr="00382623" w:rsidRDefault="00F40B9D" w:rsidP="00FB3ECD">
            <w:pPr>
              <w:spacing w:after="0"/>
              <w:jc w:val="center"/>
              <w:rPr>
                <w:rFonts w:cs="Times New Roman"/>
                <w:b/>
                <w:bCs/>
                <w:sz w:val="18"/>
                <w:szCs w:val="18"/>
              </w:rPr>
            </w:pPr>
            <w:r w:rsidRPr="00382623">
              <w:rPr>
                <w:rFonts w:cs="Times New Roman"/>
                <w:b/>
                <w:bCs/>
                <w:sz w:val="18"/>
                <w:szCs w:val="18"/>
              </w:rPr>
              <w:t>Dane ogólne</w:t>
            </w:r>
          </w:p>
        </w:tc>
      </w:tr>
      <w:tr w:rsidR="00E61348" w14:paraId="4F5C4B92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36B1C0CD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</w:p>
        </w:tc>
        <w:tc>
          <w:tcPr>
            <w:tcW w:w="4426" w:type="dxa"/>
            <w:vAlign w:val="center"/>
          </w:tcPr>
          <w:p w14:paraId="5C3E41FA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 xml:space="preserve">Zlewnia całkowita </w:t>
            </w:r>
          </w:p>
          <w:p w14:paraId="5B75F4ED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(uwzględnia spływy grawitacyjne z części działek przyległych)</w:t>
            </w:r>
          </w:p>
        </w:tc>
        <w:tc>
          <w:tcPr>
            <w:tcW w:w="1632" w:type="dxa"/>
            <w:vAlign w:val="center"/>
          </w:tcPr>
          <w:p w14:paraId="57421185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[ha]</w:t>
            </w:r>
          </w:p>
        </w:tc>
        <w:tc>
          <w:tcPr>
            <w:tcW w:w="1632" w:type="dxa"/>
            <w:vAlign w:val="center"/>
          </w:tcPr>
          <w:p w14:paraId="1CA70AF6" w14:textId="77777777" w:rsidR="00F40B9D" w:rsidRPr="00FB3ECD" w:rsidRDefault="00F40B9D" w:rsidP="00FB3ECD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7,32</w:t>
            </w:r>
          </w:p>
        </w:tc>
      </w:tr>
      <w:tr w:rsidR="00F40B9D" w14:paraId="04AE7064" w14:textId="77777777" w:rsidTr="00E61348">
        <w:trPr>
          <w:cantSplit/>
          <w:jc w:val="right"/>
        </w:trPr>
        <w:tc>
          <w:tcPr>
            <w:tcW w:w="8505" w:type="dxa"/>
            <w:gridSpan w:val="4"/>
            <w:vAlign w:val="center"/>
          </w:tcPr>
          <w:p w14:paraId="22CBEF77" w14:textId="139F369B" w:rsidR="00F40B9D" w:rsidRPr="00382623" w:rsidRDefault="00F40B9D" w:rsidP="00FB3ECD">
            <w:pPr>
              <w:spacing w:after="0"/>
              <w:jc w:val="center"/>
              <w:rPr>
                <w:rFonts w:cs="Times New Roman"/>
                <w:b/>
                <w:bCs/>
                <w:sz w:val="18"/>
                <w:szCs w:val="18"/>
              </w:rPr>
            </w:pPr>
            <w:r w:rsidRPr="00382623">
              <w:rPr>
                <w:rFonts w:cs="Times New Roman"/>
                <w:b/>
                <w:bCs/>
                <w:sz w:val="18"/>
                <w:szCs w:val="18"/>
              </w:rPr>
              <w:t>Dane techniczne</w:t>
            </w:r>
            <w:r w:rsidR="00E61348" w:rsidRPr="00382623">
              <w:rPr>
                <w:rFonts w:cs="Times New Roman"/>
                <w:b/>
                <w:bCs/>
                <w:sz w:val="18"/>
                <w:szCs w:val="18"/>
              </w:rPr>
              <w:t xml:space="preserve"> – obiekt nr 3</w:t>
            </w:r>
          </w:p>
        </w:tc>
      </w:tr>
      <w:tr w:rsidR="00E61348" w:rsidRPr="00235229" w14:paraId="2C340745" w14:textId="77777777" w:rsidTr="00A24F21">
        <w:trPr>
          <w:cantSplit/>
          <w:jc w:val="right"/>
        </w:trPr>
        <w:tc>
          <w:tcPr>
            <w:tcW w:w="815" w:type="dxa"/>
            <w:vAlign w:val="center"/>
          </w:tcPr>
          <w:p w14:paraId="331A5CBC" w14:textId="77777777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2</w:t>
            </w:r>
          </w:p>
        </w:tc>
        <w:tc>
          <w:tcPr>
            <w:tcW w:w="4426" w:type="dxa"/>
            <w:vAlign w:val="center"/>
          </w:tcPr>
          <w:p w14:paraId="5EC5378D" w14:textId="39C3AA94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 xml:space="preserve">Powierzchnia </w:t>
            </w:r>
            <w:r w:rsidR="00382623">
              <w:rPr>
                <w:rFonts w:cs="Times New Roman"/>
                <w:sz w:val="18"/>
                <w:szCs w:val="18"/>
              </w:rPr>
              <w:t>zabudowy</w:t>
            </w:r>
          </w:p>
        </w:tc>
        <w:tc>
          <w:tcPr>
            <w:tcW w:w="1632" w:type="dxa"/>
            <w:vAlign w:val="center"/>
          </w:tcPr>
          <w:p w14:paraId="4EF0FD08" w14:textId="64CC190E" w:rsidR="00E61348" w:rsidRPr="00FB3ECD" w:rsidRDefault="00E61348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2</w:t>
            </w:r>
            <w:r w:rsidRPr="00FB3ECD">
              <w:rPr>
                <w:rFonts w:cs="Times New Roman"/>
                <w:sz w:val="18"/>
                <w:szCs w:val="18"/>
              </w:rPr>
              <w:t>]</w:t>
            </w:r>
          </w:p>
        </w:tc>
        <w:tc>
          <w:tcPr>
            <w:tcW w:w="1632" w:type="dxa"/>
            <w:shd w:val="clear" w:color="auto" w:fill="auto"/>
            <w:vAlign w:val="center"/>
          </w:tcPr>
          <w:p w14:paraId="0E27E976" w14:textId="38C2A1E0" w:rsidR="00E61348" w:rsidRPr="00FB3ECD" w:rsidRDefault="007F2115" w:rsidP="00E61348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3054</w:t>
            </w:r>
          </w:p>
        </w:tc>
      </w:tr>
      <w:tr w:rsidR="00382623" w:rsidRPr="00235229" w14:paraId="4C26031B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4249DC80" w14:textId="4C834E14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3</w:t>
            </w:r>
          </w:p>
        </w:tc>
        <w:tc>
          <w:tcPr>
            <w:tcW w:w="4426" w:type="dxa"/>
            <w:vAlign w:val="center"/>
          </w:tcPr>
          <w:p w14:paraId="269CF7F0" w14:textId="5656E3C9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Powierzchnia zbiornika w dnie</w:t>
            </w:r>
          </w:p>
        </w:tc>
        <w:tc>
          <w:tcPr>
            <w:tcW w:w="1632" w:type="dxa"/>
            <w:vAlign w:val="center"/>
          </w:tcPr>
          <w:p w14:paraId="6EE07911" w14:textId="5E6D7939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2</w:t>
            </w:r>
            <w:r w:rsidRPr="00FB3ECD">
              <w:rPr>
                <w:rFonts w:cs="Times New Roman"/>
                <w:sz w:val="18"/>
                <w:szCs w:val="18"/>
              </w:rPr>
              <w:t>]</w:t>
            </w:r>
          </w:p>
        </w:tc>
        <w:tc>
          <w:tcPr>
            <w:tcW w:w="1632" w:type="dxa"/>
            <w:vAlign w:val="center"/>
          </w:tcPr>
          <w:p w14:paraId="34917AEF" w14:textId="3A99B54B" w:rsidR="00382623" w:rsidRPr="00FB3ECD" w:rsidRDefault="007F2115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876</w:t>
            </w:r>
          </w:p>
        </w:tc>
      </w:tr>
      <w:tr w:rsidR="00382623" w:rsidRPr="00235229" w14:paraId="0C551E93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6307ACC5" w14:textId="009FC602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4</w:t>
            </w:r>
          </w:p>
        </w:tc>
        <w:tc>
          <w:tcPr>
            <w:tcW w:w="4426" w:type="dxa"/>
            <w:vAlign w:val="center"/>
          </w:tcPr>
          <w:p w14:paraId="59046B54" w14:textId="77777777" w:rsidR="00382623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Objętość zbiornik</w:t>
            </w:r>
            <w:r>
              <w:rPr>
                <w:rFonts w:cs="Times New Roman"/>
                <w:sz w:val="18"/>
                <w:szCs w:val="18"/>
              </w:rPr>
              <w:t>a</w:t>
            </w:r>
          </w:p>
          <w:p w14:paraId="387BDF14" w14:textId="79F221B7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(do rzędnej dna wylotu tj. 128,41 m n.p.m.)</w:t>
            </w:r>
          </w:p>
        </w:tc>
        <w:tc>
          <w:tcPr>
            <w:tcW w:w="1632" w:type="dxa"/>
            <w:vAlign w:val="center"/>
          </w:tcPr>
          <w:p w14:paraId="0329D01F" w14:textId="40904529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]</w:t>
            </w:r>
          </w:p>
        </w:tc>
        <w:tc>
          <w:tcPr>
            <w:tcW w:w="1632" w:type="dxa"/>
            <w:vAlign w:val="center"/>
          </w:tcPr>
          <w:p w14:paraId="7621DE2B" w14:textId="1D640525" w:rsidR="00382623" w:rsidRPr="00FB3ECD" w:rsidRDefault="00933CBA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1640</w:t>
            </w:r>
          </w:p>
        </w:tc>
      </w:tr>
      <w:tr w:rsidR="00382623" w:rsidRPr="00235229" w14:paraId="70E1C334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388296B0" w14:textId="0B149F8E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5</w:t>
            </w:r>
          </w:p>
        </w:tc>
        <w:tc>
          <w:tcPr>
            <w:tcW w:w="4426" w:type="dxa"/>
            <w:vAlign w:val="center"/>
          </w:tcPr>
          <w:p w14:paraId="04DBBB01" w14:textId="6458E2C9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Długość zbiornika</w:t>
            </w:r>
          </w:p>
        </w:tc>
        <w:tc>
          <w:tcPr>
            <w:tcW w:w="1632" w:type="dxa"/>
            <w:vAlign w:val="center"/>
          </w:tcPr>
          <w:p w14:paraId="7CA1B967" w14:textId="667037B7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632" w:type="dxa"/>
            <w:vAlign w:val="center"/>
          </w:tcPr>
          <w:p w14:paraId="63528C6B" w14:textId="3BA5485C" w:rsidR="00382623" w:rsidRPr="00FB3ECD" w:rsidRDefault="001B0784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68</w:t>
            </w:r>
          </w:p>
        </w:tc>
      </w:tr>
      <w:tr w:rsidR="00382623" w:rsidRPr="00235229" w14:paraId="1F7F4007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200A9608" w14:textId="1218CC93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6</w:t>
            </w:r>
          </w:p>
        </w:tc>
        <w:tc>
          <w:tcPr>
            <w:tcW w:w="4426" w:type="dxa"/>
            <w:vAlign w:val="center"/>
          </w:tcPr>
          <w:p w14:paraId="657EB10F" w14:textId="73B1DC3A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Szerokość zbiornika</w:t>
            </w:r>
          </w:p>
        </w:tc>
        <w:tc>
          <w:tcPr>
            <w:tcW w:w="1632" w:type="dxa"/>
            <w:vAlign w:val="center"/>
          </w:tcPr>
          <w:p w14:paraId="485B8934" w14:textId="727EAD20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632" w:type="dxa"/>
            <w:vAlign w:val="center"/>
          </w:tcPr>
          <w:p w14:paraId="7AAB7A49" w14:textId="6D4456D6" w:rsidR="00382623" w:rsidRPr="00FB3ECD" w:rsidRDefault="001B0784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66</w:t>
            </w:r>
          </w:p>
        </w:tc>
      </w:tr>
      <w:tr w:rsidR="00382623" w:rsidRPr="00235229" w14:paraId="028C3FEA" w14:textId="77777777" w:rsidTr="00E61348">
        <w:trPr>
          <w:cantSplit/>
          <w:jc w:val="right"/>
        </w:trPr>
        <w:tc>
          <w:tcPr>
            <w:tcW w:w="8505" w:type="dxa"/>
            <w:gridSpan w:val="4"/>
            <w:vAlign w:val="center"/>
          </w:tcPr>
          <w:p w14:paraId="500FA07A" w14:textId="318953B9" w:rsidR="00382623" w:rsidRPr="00382623" w:rsidRDefault="00382623" w:rsidP="00382623">
            <w:pPr>
              <w:spacing w:after="0"/>
              <w:jc w:val="center"/>
              <w:rPr>
                <w:rFonts w:cs="Times New Roman"/>
                <w:b/>
                <w:bCs/>
                <w:sz w:val="18"/>
                <w:szCs w:val="18"/>
              </w:rPr>
            </w:pPr>
            <w:r w:rsidRPr="00382623">
              <w:rPr>
                <w:rFonts w:cs="Times New Roman"/>
                <w:b/>
                <w:bCs/>
                <w:sz w:val="18"/>
                <w:szCs w:val="18"/>
              </w:rPr>
              <w:t>Dane techniczne – obiekt nr 4</w:t>
            </w:r>
          </w:p>
        </w:tc>
      </w:tr>
      <w:tr w:rsidR="00382623" w:rsidRPr="00235229" w14:paraId="3BA7D111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6FC8099B" w14:textId="57582D84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7</w:t>
            </w:r>
          </w:p>
        </w:tc>
        <w:tc>
          <w:tcPr>
            <w:tcW w:w="4426" w:type="dxa"/>
            <w:vAlign w:val="center"/>
          </w:tcPr>
          <w:p w14:paraId="18952FB8" w14:textId="77777777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Wylot DN 600</w:t>
            </w:r>
          </w:p>
          <w:p w14:paraId="01D033F5" w14:textId="2E546C81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Prefabrykowany wg KPED 02.16</w:t>
            </w:r>
          </w:p>
        </w:tc>
        <w:tc>
          <w:tcPr>
            <w:tcW w:w="1632" w:type="dxa"/>
            <w:vAlign w:val="center"/>
          </w:tcPr>
          <w:p w14:paraId="2B65FD65" w14:textId="00981C45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632" w:type="dxa"/>
            <w:vAlign w:val="center"/>
          </w:tcPr>
          <w:p w14:paraId="02B6D8CD" w14:textId="073B76FB" w:rsidR="00382623" w:rsidRPr="00FB3ECD" w:rsidRDefault="00382623" w:rsidP="00382623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</w:p>
        </w:tc>
      </w:tr>
      <w:tr w:rsidR="003C7CE1" w:rsidRPr="00235229" w14:paraId="5E48DB1E" w14:textId="77777777" w:rsidTr="00A24F21">
        <w:trPr>
          <w:cantSplit/>
          <w:jc w:val="right"/>
        </w:trPr>
        <w:tc>
          <w:tcPr>
            <w:tcW w:w="815" w:type="dxa"/>
            <w:vAlign w:val="center"/>
          </w:tcPr>
          <w:p w14:paraId="42E50DD4" w14:textId="2C0AE92A" w:rsidR="003C7CE1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8</w:t>
            </w:r>
          </w:p>
        </w:tc>
        <w:tc>
          <w:tcPr>
            <w:tcW w:w="4426" w:type="dxa"/>
            <w:vAlign w:val="center"/>
          </w:tcPr>
          <w:p w14:paraId="685063C4" w14:textId="2CEF0456" w:rsidR="003C7CE1" w:rsidRPr="00FB3ECD" w:rsidRDefault="003C7CE1" w:rsidP="00E15370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 xml:space="preserve">Powierzchnia </w:t>
            </w:r>
            <w:r>
              <w:rPr>
                <w:rFonts w:cs="Times New Roman"/>
                <w:sz w:val="18"/>
                <w:szCs w:val="18"/>
              </w:rPr>
              <w:t>zabudow</w:t>
            </w:r>
            <w:r w:rsidR="00E15370">
              <w:rPr>
                <w:rFonts w:cs="Times New Roman"/>
                <w:sz w:val="18"/>
                <w:szCs w:val="18"/>
              </w:rPr>
              <w:t>y</w:t>
            </w:r>
          </w:p>
        </w:tc>
        <w:tc>
          <w:tcPr>
            <w:tcW w:w="1632" w:type="dxa"/>
            <w:vAlign w:val="center"/>
          </w:tcPr>
          <w:p w14:paraId="6F1049AA" w14:textId="74CA73F5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2</w:t>
            </w:r>
            <w:r w:rsidRPr="00FB3ECD">
              <w:rPr>
                <w:rFonts w:cs="Times New Roman"/>
                <w:sz w:val="18"/>
                <w:szCs w:val="18"/>
              </w:rPr>
              <w:t>]</w:t>
            </w:r>
          </w:p>
        </w:tc>
        <w:tc>
          <w:tcPr>
            <w:tcW w:w="1632" w:type="dxa"/>
            <w:shd w:val="clear" w:color="auto" w:fill="auto"/>
            <w:vAlign w:val="center"/>
          </w:tcPr>
          <w:p w14:paraId="5EE6FB70" w14:textId="0FE5604D" w:rsidR="003C7CE1" w:rsidRPr="00FB3ECD" w:rsidRDefault="00A24F2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2,53</w:t>
            </w:r>
          </w:p>
        </w:tc>
      </w:tr>
      <w:tr w:rsidR="003C7CE1" w:rsidRPr="00235229" w14:paraId="53D0FF43" w14:textId="77777777" w:rsidTr="00E61348">
        <w:trPr>
          <w:cantSplit/>
          <w:jc w:val="right"/>
        </w:trPr>
        <w:tc>
          <w:tcPr>
            <w:tcW w:w="8505" w:type="dxa"/>
            <w:gridSpan w:val="4"/>
            <w:vAlign w:val="center"/>
          </w:tcPr>
          <w:p w14:paraId="5BB1ECA9" w14:textId="3DC3FBDF" w:rsidR="003C7CE1" w:rsidRPr="00382623" w:rsidRDefault="003C7CE1" w:rsidP="003C7CE1">
            <w:pPr>
              <w:spacing w:after="0"/>
              <w:jc w:val="center"/>
              <w:rPr>
                <w:rFonts w:cs="Times New Roman"/>
                <w:b/>
                <w:bCs/>
                <w:sz w:val="18"/>
                <w:szCs w:val="18"/>
              </w:rPr>
            </w:pPr>
            <w:r w:rsidRPr="00382623">
              <w:rPr>
                <w:rFonts w:cs="Times New Roman"/>
                <w:b/>
                <w:bCs/>
                <w:sz w:val="18"/>
                <w:szCs w:val="18"/>
              </w:rPr>
              <w:t>Dane techniczne – obiekt nr 5</w:t>
            </w:r>
          </w:p>
        </w:tc>
      </w:tr>
      <w:tr w:rsidR="003C7CE1" w:rsidRPr="005F1F68" w14:paraId="3534C2CC" w14:textId="77777777" w:rsidTr="00E61348">
        <w:trPr>
          <w:cantSplit/>
          <w:trHeight w:val="325"/>
          <w:jc w:val="right"/>
        </w:trPr>
        <w:tc>
          <w:tcPr>
            <w:tcW w:w="815" w:type="dxa"/>
            <w:vAlign w:val="center"/>
          </w:tcPr>
          <w:p w14:paraId="300C538B" w14:textId="2F1D30A8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9</w:t>
            </w:r>
          </w:p>
        </w:tc>
        <w:tc>
          <w:tcPr>
            <w:tcW w:w="4426" w:type="dxa"/>
            <w:vAlign w:val="center"/>
          </w:tcPr>
          <w:p w14:paraId="63EDC839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200 min. SN 8</w:t>
            </w:r>
          </w:p>
        </w:tc>
        <w:tc>
          <w:tcPr>
            <w:tcW w:w="1632" w:type="dxa"/>
            <w:vAlign w:val="center"/>
          </w:tcPr>
          <w:p w14:paraId="34270C8C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632" w:type="dxa"/>
            <w:vAlign w:val="center"/>
          </w:tcPr>
          <w:p w14:paraId="59192888" w14:textId="0343ADFC" w:rsidR="003C7CE1" w:rsidRPr="00FB3ECD" w:rsidRDefault="00134329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48</w:t>
            </w:r>
          </w:p>
        </w:tc>
      </w:tr>
      <w:tr w:rsidR="003C7CE1" w:rsidRPr="005F1F68" w14:paraId="600368E3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4421DA56" w14:textId="7326C9C1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10</w:t>
            </w:r>
          </w:p>
        </w:tc>
        <w:tc>
          <w:tcPr>
            <w:tcW w:w="4426" w:type="dxa"/>
            <w:vAlign w:val="center"/>
          </w:tcPr>
          <w:p w14:paraId="61C1E0FE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250 min. SN 8</w:t>
            </w:r>
          </w:p>
        </w:tc>
        <w:tc>
          <w:tcPr>
            <w:tcW w:w="1632" w:type="dxa"/>
            <w:vAlign w:val="center"/>
          </w:tcPr>
          <w:p w14:paraId="65E1629D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632" w:type="dxa"/>
            <w:vAlign w:val="center"/>
          </w:tcPr>
          <w:p w14:paraId="129101EC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29</w:t>
            </w:r>
          </w:p>
        </w:tc>
      </w:tr>
      <w:tr w:rsidR="003C7CE1" w:rsidRPr="005F1F68" w14:paraId="2C5FCA4B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7DDBC878" w14:textId="35B8BC39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11</w:t>
            </w:r>
          </w:p>
        </w:tc>
        <w:tc>
          <w:tcPr>
            <w:tcW w:w="4426" w:type="dxa"/>
            <w:vAlign w:val="center"/>
          </w:tcPr>
          <w:p w14:paraId="73A69508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315 min. SN 8</w:t>
            </w:r>
          </w:p>
        </w:tc>
        <w:tc>
          <w:tcPr>
            <w:tcW w:w="1632" w:type="dxa"/>
            <w:vAlign w:val="center"/>
          </w:tcPr>
          <w:p w14:paraId="58B05468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632" w:type="dxa"/>
            <w:vAlign w:val="center"/>
          </w:tcPr>
          <w:p w14:paraId="7FA30766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61</w:t>
            </w:r>
          </w:p>
        </w:tc>
      </w:tr>
      <w:tr w:rsidR="003C7CE1" w:rsidRPr="005F1F68" w14:paraId="257DAE12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71E06AFF" w14:textId="74E70D66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12</w:t>
            </w:r>
          </w:p>
        </w:tc>
        <w:tc>
          <w:tcPr>
            <w:tcW w:w="4426" w:type="dxa"/>
            <w:vAlign w:val="center"/>
          </w:tcPr>
          <w:p w14:paraId="4975AAFA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400 min. SN 8</w:t>
            </w:r>
          </w:p>
        </w:tc>
        <w:tc>
          <w:tcPr>
            <w:tcW w:w="1632" w:type="dxa"/>
            <w:vAlign w:val="center"/>
          </w:tcPr>
          <w:p w14:paraId="422D19DA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632" w:type="dxa"/>
            <w:vAlign w:val="center"/>
          </w:tcPr>
          <w:p w14:paraId="5745A2A6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62</w:t>
            </w:r>
          </w:p>
        </w:tc>
      </w:tr>
      <w:tr w:rsidR="003C7CE1" w:rsidRPr="005F1F68" w14:paraId="3BC5B4F6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618BB45D" w14:textId="34DFB636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13</w:t>
            </w:r>
          </w:p>
        </w:tc>
        <w:tc>
          <w:tcPr>
            <w:tcW w:w="4426" w:type="dxa"/>
            <w:vAlign w:val="center"/>
          </w:tcPr>
          <w:p w14:paraId="47934D18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PVC DN 500 min. SN 8</w:t>
            </w:r>
          </w:p>
        </w:tc>
        <w:tc>
          <w:tcPr>
            <w:tcW w:w="1632" w:type="dxa"/>
            <w:vAlign w:val="center"/>
          </w:tcPr>
          <w:p w14:paraId="79016E7A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632" w:type="dxa"/>
            <w:vAlign w:val="center"/>
          </w:tcPr>
          <w:p w14:paraId="46F83994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141</w:t>
            </w:r>
          </w:p>
        </w:tc>
      </w:tr>
      <w:tr w:rsidR="003C7CE1" w14:paraId="21A2D3A1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2ABC252C" w14:textId="003C9E74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14</w:t>
            </w:r>
          </w:p>
        </w:tc>
        <w:tc>
          <w:tcPr>
            <w:tcW w:w="4426" w:type="dxa"/>
            <w:vAlign w:val="center"/>
          </w:tcPr>
          <w:p w14:paraId="63BC0DF2" w14:textId="60C66E4E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Przewody PP DN 600 min. SN 8</w:t>
            </w:r>
            <w:r>
              <w:rPr>
                <w:rFonts w:cs="Times New Roman"/>
                <w:sz w:val="18"/>
                <w:szCs w:val="18"/>
              </w:rPr>
              <w:t xml:space="preserve"> </w:t>
            </w:r>
            <w:r w:rsidRPr="00FB3ECD">
              <w:rPr>
                <w:rFonts w:cs="Times New Roman"/>
                <w:sz w:val="18"/>
                <w:szCs w:val="18"/>
              </w:rPr>
              <w:t>dwuścienna</w:t>
            </w:r>
          </w:p>
        </w:tc>
        <w:tc>
          <w:tcPr>
            <w:tcW w:w="1632" w:type="dxa"/>
            <w:vAlign w:val="center"/>
          </w:tcPr>
          <w:p w14:paraId="406FD69B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[m]</w:t>
            </w:r>
          </w:p>
        </w:tc>
        <w:tc>
          <w:tcPr>
            <w:tcW w:w="1632" w:type="dxa"/>
            <w:vAlign w:val="center"/>
          </w:tcPr>
          <w:p w14:paraId="1D88BC0C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95</w:t>
            </w:r>
          </w:p>
        </w:tc>
      </w:tr>
      <w:tr w:rsidR="003C7CE1" w14:paraId="480C4A27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7E9D94F6" w14:textId="3DF293A2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15</w:t>
            </w:r>
          </w:p>
        </w:tc>
        <w:tc>
          <w:tcPr>
            <w:tcW w:w="4426" w:type="dxa"/>
            <w:vAlign w:val="center"/>
          </w:tcPr>
          <w:p w14:paraId="7E689A86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Studnia DN 1200</w:t>
            </w:r>
          </w:p>
        </w:tc>
        <w:tc>
          <w:tcPr>
            <w:tcW w:w="1632" w:type="dxa"/>
            <w:vAlign w:val="center"/>
          </w:tcPr>
          <w:p w14:paraId="0DFCFBF2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632" w:type="dxa"/>
            <w:vAlign w:val="center"/>
          </w:tcPr>
          <w:p w14:paraId="3D5A30BB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8</w:t>
            </w:r>
          </w:p>
        </w:tc>
      </w:tr>
      <w:tr w:rsidR="003C7CE1" w14:paraId="63F59D53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1A859A4E" w14:textId="61468423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16</w:t>
            </w:r>
          </w:p>
        </w:tc>
        <w:tc>
          <w:tcPr>
            <w:tcW w:w="4426" w:type="dxa"/>
            <w:vAlign w:val="center"/>
          </w:tcPr>
          <w:p w14:paraId="127D578A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Studnia DN 1500</w:t>
            </w:r>
          </w:p>
        </w:tc>
        <w:tc>
          <w:tcPr>
            <w:tcW w:w="1632" w:type="dxa"/>
            <w:vAlign w:val="center"/>
          </w:tcPr>
          <w:p w14:paraId="6D93FB42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632" w:type="dxa"/>
            <w:vAlign w:val="center"/>
          </w:tcPr>
          <w:p w14:paraId="611B00AB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13</w:t>
            </w:r>
          </w:p>
        </w:tc>
      </w:tr>
      <w:tr w:rsidR="003C7CE1" w14:paraId="04EDE197" w14:textId="77777777" w:rsidTr="00E61348">
        <w:trPr>
          <w:cantSplit/>
          <w:jc w:val="right"/>
        </w:trPr>
        <w:tc>
          <w:tcPr>
            <w:tcW w:w="815" w:type="dxa"/>
            <w:vAlign w:val="center"/>
          </w:tcPr>
          <w:p w14:paraId="60A166FF" w14:textId="0BD4583C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  <w:r>
              <w:rPr>
                <w:rFonts w:cs="Times New Roman"/>
                <w:sz w:val="18"/>
                <w:szCs w:val="18"/>
              </w:rPr>
              <w:t>7</w:t>
            </w:r>
          </w:p>
        </w:tc>
        <w:tc>
          <w:tcPr>
            <w:tcW w:w="4426" w:type="dxa"/>
            <w:vAlign w:val="center"/>
          </w:tcPr>
          <w:p w14:paraId="2AF9296B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Wpusty</w:t>
            </w:r>
          </w:p>
        </w:tc>
        <w:tc>
          <w:tcPr>
            <w:tcW w:w="1632" w:type="dxa"/>
            <w:vAlign w:val="center"/>
          </w:tcPr>
          <w:p w14:paraId="33B6AD1D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632" w:type="dxa"/>
            <w:vAlign w:val="center"/>
          </w:tcPr>
          <w:p w14:paraId="021BF0B4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18</w:t>
            </w:r>
          </w:p>
        </w:tc>
      </w:tr>
      <w:tr w:rsidR="003C7CE1" w:rsidRPr="00FB3ECD" w14:paraId="4D08DD52" w14:textId="77777777" w:rsidTr="00E61348">
        <w:tblPrEx>
          <w:jc w:val="left"/>
        </w:tblPrEx>
        <w:trPr>
          <w:cantSplit/>
        </w:trPr>
        <w:tc>
          <w:tcPr>
            <w:tcW w:w="815" w:type="dxa"/>
            <w:vAlign w:val="center"/>
          </w:tcPr>
          <w:p w14:paraId="5B1A3277" w14:textId="029CCE08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18</w:t>
            </w:r>
          </w:p>
        </w:tc>
        <w:tc>
          <w:tcPr>
            <w:tcW w:w="4426" w:type="dxa"/>
          </w:tcPr>
          <w:p w14:paraId="170ED2EE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Separator z osadnikiem:</w:t>
            </w:r>
          </w:p>
          <w:p w14:paraId="2EBEA3D1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DN: 2500</w:t>
            </w:r>
          </w:p>
          <w:p w14:paraId="629F5AF8" w14:textId="77777777" w:rsidR="003C7CE1" w:rsidRPr="00FB3ECD" w:rsidRDefault="003C7CE1" w:rsidP="003C7CE1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Przepływ nominalny [dm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/s]: min. 40</w:t>
            </w:r>
          </w:p>
          <w:p w14:paraId="1671D854" w14:textId="77777777" w:rsidR="003C7CE1" w:rsidRPr="00FB3ECD" w:rsidRDefault="003C7CE1" w:rsidP="003C7CE1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Przepływ maksymalny [dm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/s]: min. 400</w:t>
            </w:r>
          </w:p>
          <w:p w14:paraId="2884C823" w14:textId="77777777" w:rsidR="003C7CE1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Pojemność osadnika [dm</w:t>
            </w:r>
            <w:r w:rsidRPr="00FB3ECD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FB3ECD">
              <w:rPr>
                <w:rFonts w:cs="Times New Roman"/>
                <w:sz w:val="18"/>
                <w:szCs w:val="18"/>
              </w:rPr>
              <w:t>]: min. 8000</w:t>
            </w:r>
          </w:p>
          <w:p w14:paraId="08FEB458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Pojemność magazynu oleju</w:t>
            </w:r>
            <w:r w:rsidRPr="00013E20">
              <w:rPr>
                <w:rFonts w:cs="Times New Roman"/>
                <w:sz w:val="18"/>
                <w:szCs w:val="18"/>
              </w:rPr>
              <w:t xml:space="preserve"> [dm</w:t>
            </w:r>
            <w:r w:rsidRPr="00013E20">
              <w:rPr>
                <w:rFonts w:cs="Times New Roman"/>
                <w:sz w:val="18"/>
                <w:szCs w:val="18"/>
                <w:vertAlign w:val="superscript"/>
              </w:rPr>
              <w:t>3</w:t>
            </w:r>
            <w:r w:rsidRPr="00013E20">
              <w:rPr>
                <w:rFonts w:cs="Times New Roman"/>
                <w:sz w:val="18"/>
                <w:szCs w:val="18"/>
              </w:rPr>
              <w:t>]</w:t>
            </w:r>
            <w:r w:rsidRPr="00FB3ECD">
              <w:rPr>
                <w:rFonts w:cs="Times New Roman"/>
                <w:sz w:val="18"/>
                <w:szCs w:val="18"/>
              </w:rPr>
              <w:t>: min. 1200</w:t>
            </w:r>
          </w:p>
        </w:tc>
        <w:tc>
          <w:tcPr>
            <w:tcW w:w="1632" w:type="dxa"/>
            <w:vAlign w:val="center"/>
          </w:tcPr>
          <w:p w14:paraId="2E594E57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[sztuk]</w:t>
            </w:r>
          </w:p>
        </w:tc>
        <w:tc>
          <w:tcPr>
            <w:tcW w:w="1632" w:type="dxa"/>
            <w:vAlign w:val="center"/>
          </w:tcPr>
          <w:p w14:paraId="331F2630" w14:textId="77777777" w:rsidR="003C7CE1" w:rsidRPr="00FB3ECD" w:rsidRDefault="003C7CE1" w:rsidP="003C7C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FB3ECD">
              <w:rPr>
                <w:rFonts w:cs="Times New Roman"/>
                <w:sz w:val="18"/>
                <w:szCs w:val="18"/>
              </w:rPr>
              <w:t>1</w:t>
            </w:r>
          </w:p>
        </w:tc>
      </w:tr>
    </w:tbl>
    <w:p w14:paraId="63715F62" w14:textId="77777777" w:rsidR="0001122E" w:rsidRPr="00FB3ECD" w:rsidRDefault="0001122E" w:rsidP="0001122E">
      <w:pPr>
        <w:pStyle w:val="Akapitzlist"/>
        <w:ind w:left="708"/>
        <w:jc w:val="both"/>
      </w:pPr>
    </w:p>
    <w:p w14:paraId="0F651C54" w14:textId="38544DDF" w:rsidR="0001122E" w:rsidRPr="005E1D70" w:rsidRDefault="00703A82" w:rsidP="0001122E">
      <w:pPr>
        <w:pStyle w:val="Nagwek2"/>
        <w:rPr>
          <w:color w:val="auto"/>
        </w:rPr>
      </w:pPr>
      <w:bookmarkStart w:id="13" w:name="_Toc175132713"/>
      <w:r>
        <w:rPr>
          <w:color w:val="auto"/>
        </w:rPr>
        <w:t>Opinia geotechniczna oraz informacja o sposobie posadowienia obiek</w:t>
      </w:r>
      <w:r w:rsidR="009F5A1B">
        <w:rPr>
          <w:color w:val="auto"/>
        </w:rPr>
        <w:t>t</w:t>
      </w:r>
      <w:r>
        <w:rPr>
          <w:color w:val="auto"/>
        </w:rPr>
        <w:t>ów</w:t>
      </w:r>
      <w:bookmarkEnd w:id="13"/>
    </w:p>
    <w:p w14:paraId="34FC814E" w14:textId="77777777" w:rsidR="0001122E" w:rsidRDefault="0001122E" w:rsidP="00703A82">
      <w:pPr>
        <w:autoSpaceDE w:val="0"/>
        <w:autoSpaceDN w:val="0"/>
        <w:adjustRightInd w:val="0"/>
        <w:ind w:left="709"/>
      </w:pPr>
    </w:p>
    <w:p w14:paraId="35E6BEA3" w14:textId="27178D2F" w:rsidR="00703A82" w:rsidRDefault="00703A82" w:rsidP="00703A82">
      <w:pPr>
        <w:pStyle w:val="Nagwek3"/>
      </w:pPr>
      <w:r>
        <w:t xml:space="preserve"> </w:t>
      </w:r>
      <w:bookmarkStart w:id="14" w:name="_Toc175132714"/>
      <w:r>
        <w:t>Opinia geotechniczna</w:t>
      </w:r>
      <w:bookmarkEnd w:id="14"/>
    </w:p>
    <w:p w14:paraId="6A9591CC" w14:textId="77777777" w:rsidR="00703A82" w:rsidRDefault="00703A82" w:rsidP="00703A82">
      <w:pPr>
        <w:autoSpaceDE w:val="0"/>
        <w:autoSpaceDN w:val="0"/>
        <w:adjustRightInd w:val="0"/>
        <w:ind w:left="709"/>
      </w:pPr>
    </w:p>
    <w:p w14:paraId="55F96F6B" w14:textId="01D8FEED" w:rsidR="0001122E" w:rsidRPr="005E1D70" w:rsidRDefault="0001122E" w:rsidP="00703A82">
      <w:pPr>
        <w:autoSpaceDE w:val="0"/>
        <w:autoSpaceDN w:val="0"/>
        <w:adjustRightInd w:val="0"/>
        <w:ind w:left="708"/>
      </w:pPr>
      <w:r w:rsidRPr="005E1D70">
        <w:t>W oparciu o otwory badawcze</w:t>
      </w:r>
      <w:r>
        <w:t>,</w:t>
      </w:r>
      <w:r w:rsidRPr="005E1D70">
        <w:t xml:space="preserve"> wykonane w ramach opracowywania opinii geotechnicznej, do głębokości maksymalnej 5,0</w:t>
      </w:r>
      <w:r>
        <w:t xml:space="preserve"> </w:t>
      </w:r>
      <w:r w:rsidRPr="005E1D70">
        <w:t>m p.p.t., stwierdzono</w:t>
      </w:r>
      <w:r w:rsidR="00703A82">
        <w:t>, cytat</w:t>
      </w:r>
      <w:r w:rsidRPr="005E1D70">
        <w:t>:</w:t>
      </w:r>
    </w:p>
    <w:p w14:paraId="5D342CCB" w14:textId="77777777" w:rsidR="0001122E" w:rsidRPr="005E1D70" w:rsidRDefault="0001122E" w:rsidP="00703A82">
      <w:pPr>
        <w:autoSpaceDE w:val="0"/>
        <w:autoSpaceDN w:val="0"/>
        <w:adjustRightInd w:val="0"/>
        <w:ind w:firstLine="360"/>
      </w:pPr>
    </w:p>
    <w:p w14:paraId="35A7482E" w14:textId="77777777" w:rsidR="0001122E" w:rsidRPr="00703A82" w:rsidRDefault="0001122E" w:rsidP="00703A82">
      <w:pPr>
        <w:autoSpaceDE w:val="0"/>
        <w:autoSpaceDN w:val="0"/>
        <w:adjustRightInd w:val="0"/>
        <w:spacing w:after="0"/>
        <w:ind w:left="1418" w:right="850"/>
        <w:jc w:val="both"/>
        <w:rPr>
          <w:rFonts w:cs="Times New Roman"/>
          <w:i/>
          <w:iCs/>
        </w:rPr>
      </w:pPr>
      <w:r w:rsidRPr="00703A82">
        <w:rPr>
          <w:rFonts w:cs="Times New Roman"/>
        </w:rPr>
        <w:t>„</w:t>
      </w:r>
      <w:r w:rsidRPr="00703A82">
        <w:rPr>
          <w:rFonts w:cs="Times New Roman"/>
          <w:b/>
          <w:bCs/>
          <w:i/>
          <w:iCs/>
        </w:rPr>
        <w:t>CZWARTORZĘD:</w:t>
      </w:r>
    </w:p>
    <w:p w14:paraId="6D88DDC8" w14:textId="77777777" w:rsidR="0001122E" w:rsidRPr="00703A82" w:rsidRDefault="0001122E" w:rsidP="00703A82">
      <w:pPr>
        <w:autoSpaceDE w:val="0"/>
        <w:autoSpaceDN w:val="0"/>
        <w:adjustRightInd w:val="0"/>
        <w:spacing w:after="0"/>
        <w:ind w:left="1418" w:right="850"/>
        <w:jc w:val="both"/>
        <w:rPr>
          <w:rFonts w:cs="Times New Roman"/>
          <w:i/>
          <w:iCs/>
        </w:rPr>
      </w:pPr>
      <w:r w:rsidRPr="00703A82">
        <w:rPr>
          <w:rFonts w:cs="Times New Roman"/>
          <w:b/>
          <w:bCs/>
          <w:i/>
          <w:iCs/>
        </w:rPr>
        <w:t>Holocen</w:t>
      </w:r>
      <w:r w:rsidRPr="00703A82">
        <w:rPr>
          <w:rFonts w:cs="Times New Roman"/>
          <w:i/>
          <w:iCs/>
        </w:rPr>
        <w:t>:</w:t>
      </w:r>
    </w:p>
    <w:p w14:paraId="36B13007" w14:textId="77777777" w:rsidR="0001122E" w:rsidRPr="00703A82" w:rsidRDefault="0001122E" w:rsidP="00703A82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0"/>
        <w:ind w:left="1418" w:right="850" w:firstLine="0"/>
        <w:jc w:val="both"/>
        <w:rPr>
          <w:rFonts w:cs="Times New Roman"/>
          <w:i/>
          <w:iCs/>
        </w:rPr>
      </w:pPr>
      <w:r w:rsidRPr="00703A82">
        <w:rPr>
          <w:rFonts w:cs="Times New Roman"/>
          <w:i/>
          <w:iCs/>
        </w:rPr>
        <w:t>warstwa nasypu.</w:t>
      </w:r>
    </w:p>
    <w:p w14:paraId="468C4573" w14:textId="77777777" w:rsidR="0001122E" w:rsidRPr="00703A82" w:rsidRDefault="0001122E" w:rsidP="00703A82">
      <w:pPr>
        <w:autoSpaceDE w:val="0"/>
        <w:autoSpaceDN w:val="0"/>
        <w:adjustRightInd w:val="0"/>
        <w:spacing w:after="0"/>
        <w:ind w:left="1418" w:right="850"/>
        <w:jc w:val="both"/>
        <w:rPr>
          <w:rFonts w:cs="Times New Roman"/>
          <w:i/>
          <w:iCs/>
        </w:rPr>
      </w:pPr>
      <w:r w:rsidRPr="00703A82">
        <w:rPr>
          <w:rFonts w:cs="Times New Roman"/>
          <w:b/>
          <w:bCs/>
          <w:i/>
          <w:iCs/>
        </w:rPr>
        <w:t>Plejstocen</w:t>
      </w:r>
      <w:r w:rsidRPr="00703A82">
        <w:rPr>
          <w:rFonts w:cs="Times New Roman"/>
          <w:i/>
          <w:iCs/>
        </w:rPr>
        <w:t>:</w:t>
      </w:r>
    </w:p>
    <w:p w14:paraId="0E511C81" w14:textId="77777777" w:rsidR="0001122E" w:rsidRPr="00703A82" w:rsidRDefault="0001122E" w:rsidP="00703A82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0"/>
        <w:ind w:left="1418" w:right="850" w:firstLine="0"/>
        <w:jc w:val="both"/>
        <w:rPr>
          <w:rFonts w:cs="Times New Roman"/>
          <w:i/>
          <w:iCs/>
        </w:rPr>
      </w:pPr>
      <w:r w:rsidRPr="00703A82">
        <w:rPr>
          <w:rFonts w:cs="Times New Roman"/>
          <w:i/>
          <w:iCs/>
        </w:rPr>
        <w:t>seria piaszczysta fluwioglacjalna (zlodowacenie północnopolskie) – piaski drobne, piaski pylaste;</w:t>
      </w:r>
    </w:p>
    <w:p w14:paraId="58BF3E87" w14:textId="77777777" w:rsidR="0001122E" w:rsidRPr="00703A82" w:rsidRDefault="0001122E" w:rsidP="00703A82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0"/>
        <w:ind w:left="1418" w:right="850" w:firstLine="0"/>
        <w:jc w:val="both"/>
        <w:rPr>
          <w:rFonts w:cs="Times New Roman"/>
          <w:i/>
          <w:iCs/>
        </w:rPr>
      </w:pPr>
      <w:r w:rsidRPr="00703A82">
        <w:rPr>
          <w:rFonts w:cs="Times New Roman"/>
          <w:i/>
          <w:iCs/>
        </w:rPr>
        <w:t>seria spoista zastoiskowa –pyły, pyły piaszczyste i gliny pylaste;</w:t>
      </w:r>
    </w:p>
    <w:p w14:paraId="7D766DE1" w14:textId="77777777" w:rsidR="00703A82" w:rsidRPr="00703A82" w:rsidRDefault="00703A82" w:rsidP="00703A82">
      <w:pPr>
        <w:ind w:left="1418" w:right="850"/>
        <w:jc w:val="both"/>
        <w:rPr>
          <w:rFonts w:cs="Times New Roman"/>
          <w:i/>
          <w:iCs/>
        </w:rPr>
      </w:pPr>
    </w:p>
    <w:p w14:paraId="3BCEADB1" w14:textId="4FB5687D" w:rsidR="0001122E" w:rsidRPr="005E1D70" w:rsidRDefault="0001122E" w:rsidP="00703A82">
      <w:pPr>
        <w:ind w:left="1418" w:right="850"/>
        <w:jc w:val="both"/>
        <w:rPr>
          <w:rFonts w:cs="Times New Roman"/>
          <w:i/>
          <w:iCs/>
        </w:rPr>
      </w:pPr>
      <w:r w:rsidRPr="005E1D70">
        <w:rPr>
          <w:rFonts w:cs="Times New Roman"/>
          <w:i/>
          <w:iCs/>
        </w:rPr>
        <w:lastRenderedPageBreak/>
        <w:t>Budowa dokumentowanego obszaru jest zróżnicowana. Pod warstwą nasypów zalegają utwory piaszczyste w stanie średnio zagęszczonym lub warstwy gruntów spoistych zastoiskowych w stanie twardoplastycznym i</w:t>
      </w:r>
      <w:r w:rsidR="00703A82">
        <w:rPr>
          <w:rFonts w:cs="Times New Roman"/>
          <w:i/>
          <w:iCs/>
        </w:rPr>
        <w:t> </w:t>
      </w:r>
      <w:r w:rsidRPr="005E1D70">
        <w:rPr>
          <w:rFonts w:cs="Times New Roman"/>
          <w:i/>
          <w:iCs/>
        </w:rPr>
        <w:t>plastycznym oraz lokalnie grunty organiczne. W spągu występują utwory piaszczyste jak i spoiste.</w:t>
      </w:r>
    </w:p>
    <w:p w14:paraId="02EA2151" w14:textId="4E2D9F4E" w:rsidR="0001122E" w:rsidRPr="005E1D70" w:rsidRDefault="0001122E" w:rsidP="00703A82">
      <w:pPr>
        <w:ind w:left="1418" w:right="850"/>
        <w:jc w:val="both"/>
        <w:rPr>
          <w:rFonts w:cs="Times New Roman"/>
          <w:i/>
          <w:iCs/>
        </w:rPr>
      </w:pPr>
      <w:r w:rsidRPr="005E1D70">
        <w:rPr>
          <w:rFonts w:cs="Times New Roman"/>
          <w:i/>
          <w:iCs/>
        </w:rPr>
        <w:t>Budowę geologiczną na dokumentowanym terenie przedstawiono w sposób szczegółowy na kartach dokumentacyjnych otworów badawczych oraz na przekrojach geotechnicznych (zał.</w:t>
      </w:r>
      <w:r w:rsidR="00231E4B">
        <w:rPr>
          <w:rFonts w:cs="Times New Roman"/>
          <w:i/>
          <w:iCs/>
        </w:rPr>
        <w:t xml:space="preserve"> </w:t>
      </w:r>
      <w:r w:rsidRPr="005E1D70">
        <w:rPr>
          <w:rFonts w:cs="Times New Roman"/>
          <w:i/>
          <w:iCs/>
        </w:rPr>
        <w:t>5 i zał.</w:t>
      </w:r>
      <w:r w:rsidR="00231E4B">
        <w:rPr>
          <w:rFonts w:cs="Times New Roman"/>
          <w:i/>
          <w:iCs/>
        </w:rPr>
        <w:t xml:space="preserve"> </w:t>
      </w:r>
      <w:r w:rsidRPr="005E1D70">
        <w:rPr>
          <w:rFonts w:cs="Times New Roman"/>
          <w:i/>
          <w:iCs/>
        </w:rPr>
        <w:t>6). Warunki geologiczne określono na podstawie opisu makroskopowego gruntów i badań laboratoryjnych wg PN-88/B</w:t>
      </w:r>
      <w:r w:rsidR="00231E4B">
        <w:rPr>
          <w:rFonts w:cs="Times New Roman"/>
          <w:i/>
          <w:iCs/>
        </w:rPr>
        <w:t>-</w:t>
      </w:r>
      <w:r w:rsidRPr="005E1D70">
        <w:rPr>
          <w:rFonts w:cs="Times New Roman"/>
          <w:i/>
          <w:iCs/>
        </w:rPr>
        <w:t>04481 Grunty Budowlane. Badanie próbek gruntów.</w:t>
      </w:r>
    </w:p>
    <w:p w14:paraId="6B0CD4E0" w14:textId="2E5AD1A3" w:rsidR="0001122E" w:rsidRPr="005E1D70" w:rsidRDefault="0001122E" w:rsidP="00703A82">
      <w:pPr>
        <w:autoSpaceDE w:val="0"/>
        <w:autoSpaceDN w:val="0"/>
        <w:adjustRightInd w:val="0"/>
        <w:ind w:left="1418" w:right="851"/>
        <w:jc w:val="both"/>
        <w:rPr>
          <w:rFonts w:cs="Times New Roman"/>
          <w:i/>
          <w:iCs/>
        </w:rPr>
      </w:pPr>
      <w:r w:rsidRPr="005E1D70">
        <w:rPr>
          <w:rFonts w:cs="Times New Roman"/>
          <w:i/>
          <w:iCs/>
        </w:rPr>
        <w:t>W trakcie przeprowadzonych badań rozpoznano pierwszy poziom wodonośny, kt</w:t>
      </w:r>
      <w:r w:rsidR="00703A82">
        <w:rPr>
          <w:rFonts w:cs="Times New Roman"/>
          <w:i/>
          <w:iCs/>
        </w:rPr>
        <w:t>ó</w:t>
      </w:r>
      <w:r w:rsidRPr="005E1D70">
        <w:rPr>
          <w:rFonts w:cs="Times New Roman"/>
          <w:i/>
          <w:iCs/>
        </w:rPr>
        <w:t>ry stanowią nawodnione osady piaszczyste i liczne, wydajne sączenia. Zwierciadło wody o charakterze swobodnym lub naporowym występowało na głębokości 0,1-3,0</w:t>
      </w:r>
      <w:r w:rsidR="00231E4B">
        <w:rPr>
          <w:rFonts w:cs="Times New Roman"/>
          <w:i/>
          <w:iCs/>
        </w:rPr>
        <w:t xml:space="preserve"> </w:t>
      </w:r>
      <w:r w:rsidRPr="005E1D70">
        <w:rPr>
          <w:rFonts w:cs="Times New Roman"/>
          <w:i/>
          <w:iCs/>
        </w:rPr>
        <w:t>m p.p.t. Sączenia występowały od głębokości w zakresie 1,8-4,5</w:t>
      </w:r>
      <w:r w:rsidR="00231E4B">
        <w:rPr>
          <w:rFonts w:cs="Times New Roman"/>
          <w:i/>
          <w:iCs/>
        </w:rPr>
        <w:t xml:space="preserve"> </w:t>
      </w:r>
      <w:r w:rsidRPr="005E1D70">
        <w:rPr>
          <w:rFonts w:cs="Times New Roman"/>
          <w:i/>
          <w:iCs/>
        </w:rPr>
        <w:t>m p.p.t. Zwierciadło wody stabilizowało się ostatecznie na 5</w:t>
      </w:r>
      <w:r w:rsidR="00703A82">
        <w:rPr>
          <w:rFonts w:cs="Times New Roman"/>
          <w:i/>
          <w:iCs/>
        </w:rPr>
        <w:t> </w:t>
      </w:r>
      <w:r w:rsidRPr="005E1D70">
        <w:rPr>
          <w:rFonts w:cs="Times New Roman"/>
          <w:i/>
          <w:iCs/>
        </w:rPr>
        <w:t>głębokościach w przedziale 0,1-2,3</w:t>
      </w:r>
      <w:r w:rsidR="00231E4B">
        <w:rPr>
          <w:rFonts w:cs="Times New Roman"/>
          <w:i/>
          <w:iCs/>
        </w:rPr>
        <w:t xml:space="preserve"> </w:t>
      </w:r>
      <w:r w:rsidRPr="005E1D70">
        <w:rPr>
          <w:rFonts w:cs="Times New Roman"/>
          <w:i/>
          <w:iCs/>
        </w:rPr>
        <w:t>m p.p.t., co odpowiada rzędnym w</w:t>
      </w:r>
      <w:r w:rsidR="00703A82">
        <w:rPr>
          <w:rFonts w:cs="Times New Roman"/>
          <w:i/>
          <w:iCs/>
        </w:rPr>
        <w:t> </w:t>
      </w:r>
      <w:r w:rsidRPr="005E1D70">
        <w:rPr>
          <w:rFonts w:cs="Times New Roman"/>
          <w:i/>
          <w:iCs/>
        </w:rPr>
        <w:t>przedziale 119,8-129,8</w:t>
      </w:r>
      <w:r w:rsidR="00231E4B">
        <w:rPr>
          <w:rFonts w:cs="Times New Roman"/>
          <w:i/>
          <w:iCs/>
        </w:rPr>
        <w:t xml:space="preserve"> </w:t>
      </w:r>
      <w:r w:rsidRPr="005E1D70">
        <w:rPr>
          <w:rFonts w:cs="Times New Roman"/>
          <w:i/>
          <w:iCs/>
        </w:rPr>
        <w:t>m n.p.m.</w:t>
      </w:r>
    </w:p>
    <w:p w14:paraId="664F74E9" w14:textId="351C4AF8" w:rsidR="0001122E" w:rsidRPr="005E1D70" w:rsidRDefault="0001122E" w:rsidP="00703A82">
      <w:pPr>
        <w:autoSpaceDE w:val="0"/>
        <w:autoSpaceDN w:val="0"/>
        <w:adjustRightInd w:val="0"/>
        <w:ind w:left="1418" w:right="851"/>
        <w:jc w:val="both"/>
        <w:rPr>
          <w:rFonts w:cs="Times New Roman"/>
          <w:i/>
          <w:iCs/>
        </w:rPr>
      </w:pPr>
      <w:r w:rsidRPr="005E1D70">
        <w:rPr>
          <w:rFonts w:cs="Times New Roman"/>
          <w:i/>
          <w:iCs/>
        </w:rPr>
        <w:t>Na podstawie wykonanych badań w oparciu o rozporządzenie</w:t>
      </w:r>
      <w:r w:rsidR="00703A82">
        <w:rPr>
          <w:rFonts w:cs="Times New Roman"/>
          <w:i/>
          <w:iCs/>
        </w:rPr>
        <w:t>,</w:t>
      </w:r>
      <w:r w:rsidRPr="005E1D70">
        <w:rPr>
          <w:rFonts w:cs="Times New Roman"/>
          <w:i/>
          <w:iCs/>
        </w:rPr>
        <w:t xml:space="preserve"> stwierdzono, że w omawianym podłożu występują złożone warunki gruntowe.</w:t>
      </w:r>
    </w:p>
    <w:p w14:paraId="1144EFD4" w14:textId="12D87300" w:rsidR="0001122E" w:rsidRPr="005E1D70" w:rsidRDefault="0001122E" w:rsidP="00703A82">
      <w:pPr>
        <w:ind w:left="1418" w:right="850"/>
        <w:jc w:val="both"/>
      </w:pPr>
      <w:r w:rsidRPr="005E1D70">
        <w:rPr>
          <w:rFonts w:cs="Times New Roman"/>
          <w:i/>
          <w:iCs/>
        </w:rPr>
        <w:t>Dla inwestycji sugeruje się przyjęcie II kategorii geotechnicznej</w:t>
      </w:r>
      <w:r>
        <w:rPr>
          <w:rFonts w:cs="Times New Roman"/>
          <w:i/>
          <w:iCs/>
        </w:rPr>
        <w:t>.</w:t>
      </w:r>
      <w:r w:rsidR="00703A82">
        <w:rPr>
          <w:rFonts w:cs="Times New Roman"/>
          <w:i/>
          <w:iCs/>
        </w:rPr>
        <w:t>”</w:t>
      </w:r>
    </w:p>
    <w:p w14:paraId="2C9C2566" w14:textId="77777777" w:rsidR="00703A82" w:rsidRDefault="00703A82" w:rsidP="0001122E">
      <w:pPr>
        <w:pStyle w:val="Podtytu"/>
        <w:ind w:left="426"/>
        <w:jc w:val="left"/>
        <w:rPr>
          <w:rFonts w:cstheme="minorBidi"/>
          <w:sz w:val="22"/>
          <w:szCs w:val="22"/>
        </w:rPr>
      </w:pPr>
    </w:p>
    <w:p w14:paraId="55CEE153" w14:textId="2F75DB90" w:rsidR="00703A82" w:rsidRDefault="00703A82" w:rsidP="00703A82">
      <w:pPr>
        <w:ind w:left="709"/>
        <w:jc w:val="both"/>
      </w:pPr>
      <w:r w:rsidRPr="00703A82">
        <w:t>Obiekty zostały zaprojektowane przy założeniu grupy nośności podłoża gruntowego G4 o E</w:t>
      </w:r>
      <w:r w:rsidRPr="00703A82">
        <w:rPr>
          <w:vertAlign w:val="subscript"/>
        </w:rPr>
        <w:t>2</w:t>
      </w:r>
      <w:r w:rsidRPr="00703A82">
        <w:t xml:space="preserve"> minimum 25 </w:t>
      </w:r>
      <w:proofErr w:type="spellStart"/>
      <w:r w:rsidRPr="00703A82">
        <w:t>MPa</w:t>
      </w:r>
      <w:proofErr w:type="spellEnd"/>
      <w:r w:rsidRPr="00703A82">
        <w:t>. W ramach prac makroniwelacyjnych wymagane jest dostosowanie parametrów podłoża gruntowego w obszarze obiektów R-1-R-4 do wymagań podanych w</w:t>
      </w:r>
      <w:r>
        <w:t> </w:t>
      </w:r>
      <w:r w:rsidRPr="00703A82">
        <w:t>normie PN-S-02205 w punkcie 2.10. „Zagęszczenie i nośność gruntu”.</w:t>
      </w:r>
    </w:p>
    <w:p w14:paraId="3D8B3091" w14:textId="62FBD526" w:rsidR="00703A82" w:rsidRDefault="00703A82" w:rsidP="00703A82">
      <w:pPr>
        <w:ind w:left="709"/>
        <w:jc w:val="both"/>
      </w:pPr>
      <w:r w:rsidRPr="00703A82">
        <w:t>Zgodnie z klasyfikacją przedstawioną w Rozporządzeniu Ministra Transportu, Budownictwa i</w:t>
      </w:r>
      <w:r>
        <w:t> </w:t>
      </w:r>
      <w:r w:rsidRPr="00703A82">
        <w:t xml:space="preserve">Gospodarki Morskiej z dnia 25 kwietnia 2012 r. w sprawie ustalania geotechnicznych warunków </w:t>
      </w:r>
      <w:proofErr w:type="spellStart"/>
      <w:r w:rsidRPr="00703A82">
        <w:t>posadawiania</w:t>
      </w:r>
      <w:proofErr w:type="spellEnd"/>
      <w:r w:rsidRPr="00703A82">
        <w:t xml:space="preserve"> obiektów budowlanych (Dz. U. z 2012 r. poz. 463), projektowaną </w:t>
      </w:r>
      <w:r>
        <w:t>inwestycję</w:t>
      </w:r>
      <w:r w:rsidRPr="00703A82">
        <w:t xml:space="preserve"> należy zaliczyć do II kategorii geotechnicznej i posadowione będą w</w:t>
      </w:r>
      <w:r>
        <w:t> </w:t>
      </w:r>
      <w:r w:rsidR="00231E4B" w:rsidRPr="00703A82">
        <w:t xml:space="preserve">złożonych </w:t>
      </w:r>
      <w:r w:rsidRPr="00703A82">
        <w:t>warunkach gruntowych.</w:t>
      </w:r>
    </w:p>
    <w:p w14:paraId="2E9BD1C2" w14:textId="77777777" w:rsidR="00703A82" w:rsidRPr="00703A82" w:rsidRDefault="00703A82" w:rsidP="00703A82"/>
    <w:p w14:paraId="0A690959" w14:textId="193844B4" w:rsidR="00703A82" w:rsidRDefault="00703A82" w:rsidP="00703A82">
      <w:pPr>
        <w:pStyle w:val="Nagwek3"/>
      </w:pPr>
      <w:bookmarkStart w:id="15" w:name="_Toc175132715"/>
      <w:r>
        <w:t>Informacja o sposobie posadowienia</w:t>
      </w:r>
      <w:bookmarkEnd w:id="15"/>
    </w:p>
    <w:p w14:paraId="70AEC8BD" w14:textId="77777777" w:rsidR="00703A82" w:rsidRPr="00703A82" w:rsidRDefault="00703A82" w:rsidP="00703A82"/>
    <w:p w14:paraId="1CB1620C" w14:textId="2012E175" w:rsidR="0001122E" w:rsidRDefault="008200E7" w:rsidP="00703A82">
      <w:pPr>
        <w:pStyle w:val="Podtytu"/>
        <w:ind w:left="709"/>
        <w:jc w:val="left"/>
        <w:rPr>
          <w:rFonts w:cstheme="minorBidi"/>
          <w:sz w:val="22"/>
          <w:szCs w:val="22"/>
        </w:rPr>
      </w:pPr>
      <w:r>
        <w:rPr>
          <w:rFonts w:cstheme="minorBidi"/>
          <w:sz w:val="22"/>
          <w:szCs w:val="22"/>
        </w:rPr>
        <w:t xml:space="preserve">Obiekty nr 1, 2 i 5 będą </w:t>
      </w:r>
      <w:proofErr w:type="spellStart"/>
      <w:r>
        <w:rPr>
          <w:rFonts w:cstheme="minorBidi"/>
          <w:sz w:val="22"/>
          <w:szCs w:val="22"/>
        </w:rPr>
        <w:t>posadawiane</w:t>
      </w:r>
      <w:proofErr w:type="spellEnd"/>
      <w:r>
        <w:rPr>
          <w:rFonts w:cstheme="minorBidi"/>
          <w:sz w:val="22"/>
          <w:szCs w:val="22"/>
        </w:rPr>
        <w:t xml:space="preserve"> bezpośrednio.</w:t>
      </w:r>
    </w:p>
    <w:p w14:paraId="6F7AEB61" w14:textId="29168B9E" w:rsidR="008200E7" w:rsidRDefault="008200E7" w:rsidP="008200E7">
      <w:pPr>
        <w:ind w:left="709"/>
        <w:jc w:val="both"/>
      </w:pPr>
      <w:r>
        <w:t xml:space="preserve">Obiekt nr 3 będzie </w:t>
      </w:r>
      <w:proofErr w:type="spellStart"/>
      <w:r>
        <w:t>posadawiany</w:t>
      </w:r>
      <w:proofErr w:type="spellEnd"/>
      <w:r>
        <w:t xml:space="preserve"> bezpośrednio, na podłożu </w:t>
      </w:r>
      <w:r w:rsidR="00CC57B4">
        <w:t xml:space="preserve">ziemnym </w:t>
      </w:r>
      <w:r>
        <w:t>wzmacnianym.</w:t>
      </w:r>
      <w:r w:rsidRPr="008200E7">
        <w:t xml:space="preserve"> </w:t>
      </w:r>
      <w:r w:rsidRPr="00703A82">
        <w:t>Projekt wzmocnienia podłoża gruntowego musi spełniać wymagania opisane w § 6 Rozporządzenia</w:t>
      </w:r>
      <w:r w:rsidR="00CC57B4" w:rsidRPr="00CC57B4">
        <w:t xml:space="preserve"> </w:t>
      </w:r>
      <w:r w:rsidR="00CC57B4" w:rsidRPr="00703A82">
        <w:t>Ministra Transportu, Budownictwa i</w:t>
      </w:r>
      <w:r w:rsidR="00CC57B4">
        <w:t> </w:t>
      </w:r>
      <w:r w:rsidR="00CC57B4" w:rsidRPr="00703A82">
        <w:t xml:space="preserve">Gospodarki Morskiej z dnia 25 kwietnia 2012 r. w sprawie ustalania geotechnicznych warunków </w:t>
      </w:r>
      <w:proofErr w:type="spellStart"/>
      <w:r w:rsidR="00CC57B4" w:rsidRPr="00703A82">
        <w:t>posadawiania</w:t>
      </w:r>
      <w:proofErr w:type="spellEnd"/>
      <w:r w:rsidR="00CC57B4" w:rsidRPr="00703A82">
        <w:t xml:space="preserve"> obiektów budowlanych (Dz. U. z 2012 r. poz. 463)</w:t>
      </w:r>
      <w:r w:rsidRPr="00703A82">
        <w:t>.</w:t>
      </w:r>
    </w:p>
    <w:p w14:paraId="1EF9B875" w14:textId="4634BCB3" w:rsidR="008200E7" w:rsidRPr="008200E7" w:rsidRDefault="008200E7" w:rsidP="008200E7">
      <w:pPr>
        <w:ind w:left="709"/>
        <w:jc w:val="both"/>
      </w:pPr>
      <w:r>
        <w:t xml:space="preserve">Obiekt nr 4 będzie </w:t>
      </w:r>
      <w:proofErr w:type="spellStart"/>
      <w:r>
        <w:t>posadawiany</w:t>
      </w:r>
      <w:proofErr w:type="spellEnd"/>
      <w:r>
        <w:t xml:space="preserve"> bezpośrednio, w nasypie obiektu nr 3, na podbudowie betonowej.</w:t>
      </w:r>
    </w:p>
    <w:p w14:paraId="5C0B2B84" w14:textId="77777777" w:rsidR="0001122E" w:rsidRPr="00F82435" w:rsidRDefault="0001122E" w:rsidP="0001122E">
      <w:pPr>
        <w:jc w:val="both"/>
      </w:pPr>
    </w:p>
    <w:p w14:paraId="1724B78A" w14:textId="4143316B" w:rsidR="00703A82" w:rsidRDefault="00703A82" w:rsidP="00703A82">
      <w:pPr>
        <w:pStyle w:val="Nagwek2"/>
        <w:jc w:val="both"/>
        <w:rPr>
          <w:color w:val="auto"/>
        </w:rPr>
      </w:pPr>
      <w:bookmarkStart w:id="16" w:name="_Toc175132716"/>
      <w:r>
        <w:rPr>
          <w:color w:val="auto"/>
        </w:rPr>
        <w:lastRenderedPageBreak/>
        <w:t>Parametry techniczne obiektów budowlanych charakteryzujące wpływ obiektów na środowisko i jego wykorzystanie oraz na zdrowie i obiekty sąsiednie</w:t>
      </w:r>
      <w:bookmarkEnd w:id="16"/>
      <w:r>
        <w:rPr>
          <w:color w:val="auto"/>
        </w:rPr>
        <w:t xml:space="preserve"> </w:t>
      </w:r>
    </w:p>
    <w:p w14:paraId="76A1DA6F" w14:textId="77777777" w:rsidR="00703A82" w:rsidRDefault="00703A82" w:rsidP="00703A82">
      <w:pPr>
        <w:ind w:left="360"/>
      </w:pPr>
    </w:p>
    <w:p w14:paraId="307B637A" w14:textId="2EC5AAA1" w:rsidR="00703A82" w:rsidRDefault="00703A82" w:rsidP="00703A82">
      <w:pPr>
        <w:pStyle w:val="Nagwek3"/>
      </w:pPr>
      <w:r>
        <w:t xml:space="preserve"> </w:t>
      </w:r>
      <w:bookmarkStart w:id="17" w:name="_Toc175132717"/>
      <w:r>
        <w:t>Zapotrzebowanie i jakość wody</w:t>
      </w:r>
      <w:bookmarkEnd w:id="17"/>
    </w:p>
    <w:p w14:paraId="197D360B" w14:textId="77777777" w:rsidR="00703A82" w:rsidRDefault="00703A82" w:rsidP="00DE6205">
      <w:pPr>
        <w:ind w:left="709"/>
        <w:jc w:val="both"/>
      </w:pPr>
    </w:p>
    <w:p w14:paraId="134D6AA2" w14:textId="1ABFB660" w:rsidR="00703A82" w:rsidRDefault="00F24204" w:rsidP="00DE6205">
      <w:pPr>
        <w:ind w:left="709"/>
        <w:jc w:val="both"/>
      </w:pPr>
      <w:r>
        <w:t>Projektowane obiekty nie generują stałego zapotrzebowania na wodę. Woda niezbędna będzie jedynie w sytuacjach awaryjnych do doraźnego czyszczenia urządzeń. Obiekty nie wymagają wody o określonych parametrach jakościowych.</w:t>
      </w:r>
    </w:p>
    <w:p w14:paraId="6F957ADE" w14:textId="77777777" w:rsidR="00703A82" w:rsidRDefault="00703A82" w:rsidP="00DE6205">
      <w:pPr>
        <w:ind w:left="709"/>
        <w:jc w:val="both"/>
      </w:pPr>
    </w:p>
    <w:p w14:paraId="0AEC2C82" w14:textId="5FCFBCD7" w:rsidR="00703A82" w:rsidRDefault="00F24204" w:rsidP="00F24204">
      <w:pPr>
        <w:pStyle w:val="Nagwek3"/>
      </w:pPr>
      <w:r>
        <w:t xml:space="preserve"> </w:t>
      </w:r>
      <w:bookmarkStart w:id="18" w:name="_Toc175132718"/>
      <w:r>
        <w:t>Ilość, jakość i sposób odprowadzania ścieków i wód opadowych</w:t>
      </w:r>
      <w:bookmarkEnd w:id="18"/>
    </w:p>
    <w:p w14:paraId="508E8A89" w14:textId="77777777" w:rsidR="00F24204" w:rsidRDefault="00F24204" w:rsidP="00DE6205">
      <w:pPr>
        <w:ind w:left="709"/>
        <w:jc w:val="both"/>
      </w:pPr>
    </w:p>
    <w:p w14:paraId="40CAB242" w14:textId="77777777" w:rsidR="00F24204" w:rsidRDefault="00F24204" w:rsidP="00F24204">
      <w:pPr>
        <w:ind w:left="708"/>
        <w:jc w:val="both"/>
      </w:pPr>
      <w:r>
        <w:t>U</w:t>
      </w:r>
      <w:r w:rsidRPr="005E2533">
        <w:t xml:space="preserve">kład </w:t>
      </w:r>
      <w:r>
        <w:t xml:space="preserve">z zadania 1 </w:t>
      </w:r>
      <w:r w:rsidRPr="005E2533">
        <w:t>oddziałuje na środowisko poprzez retencjonowanie wód opadowych, co przekłada się na zwiększenie zabezpieczenia okolicznej zieleni przed negatywnymi skutkami suszy oraz zabezpiecza istniejące drogi przed niekontrolowanym zalewaniem przez wody opadowe.</w:t>
      </w:r>
    </w:p>
    <w:p w14:paraId="5BE70FCF" w14:textId="02577551" w:rsidR="00F24204" w:rsidRDefault="00F24204" w:rsidP="00F24204">
      <w:pPr>
        <w:ind w:left="709"/>
        <w:jc w:val="both"/>
      </w:pPr>
      <w:r>
        <w:t>Trochę inaczej sytuacja ma się w przypadku zadania 2. Układ przechwytuje wody opadowe i zabezpiecza tereny przyległe przed zalaniem spowodowanym nadmiarem wód opadowych. W tym wypadku retencja odbywa się w szczelnym zbiorniku ziemnym, który bezpośrednio nie oddziałuje na środowisko.</w:t>
      </w:r>
    </w:p>
    <w:p w14:paraId="325EE9FA" w14:textId="77777777" w:rsidR="00F24204" w:rsidRDefault="00F24204" w:rsidP="00F24204">
      <w:pPr>
        <w:ind w:left="708"/>
        <w:jc w:val="both"/>
      </w:pPr>
      <w:r>
        <w:t>P</w:t>
      </w:r>
      <w:r w:rsidRPr="005E2533">
        <w:t xml:space="preserve">rzed </w:t>
      </w:r>
      <w:r>
        <w:t>odprowadzeniem</w:t>
      </w:r>
      <w:r w:rsidRPr="005E2533">
        <w:t xml:space="preserve"> (</w:t>
      </w:r>
      <w:r>
        <w:t>do</w:t>
      </w:r>
      <w:r w:rsidRPr="005E2533">
        <w:t xml:space="preserve"> jezior</w:t>
      </w:r>
      <w:r>
        <w:t>a</w:t>
      </w:r>
      <w:r w:rsidRPr="005E2533">
        <w:t xml:space="preserve"> </w:t>
      </w:r>
      <w:r>
        <w:t>lub</w:t>
      </w:r>
      <w:r w:rsidRPr="005E2533">
        <w:t xml:space="preserve"> szczeln</w:t>
      </w:r>
      <w:r>
        <w:t>ego</w:t>
      </w:r>
      <w:r w:rsidRPr="005E2533">
        <w:t xml:space="preserve"> zbiornik</w:t>
      </w:r>
      <w:r>
        <w:t>a</w:t>
      </w:r>
      <w:r w:rsidRPr="005E2533">
        <w:t>) wody opadowe oczyszczane są w</w:t>
      </w:r>
      <w:r>
        <w:t> </w:t>
      </w:r>
      <w:r w:rsidRPr="005E2533">
        <w:t>separatorze z osadnikiem, w celu usunięcia z nich zanieczyszczeń stałych oraz substancji ropopochodnych. Powyższe rozwiązania mają korzystny wpływ na środowisko. Pozostałe obiekt</w:t>
      </w:r>
      <w:r>
        <w:t>y</w:t>
      </w:r>
      <w:r w:rsidRPr="005E2533">
        <w:t xml:space="preserve"> są urządzeniami podziemnymi szczelnymi, nie mającymi negatywnego wpływu na walory estetyczne, ani warunki środowiskowe.</w:t>
      </w:r>
    </w:p>
    <w:p w14:paraId="6EA70382" w14:textId="77777777" w:rsidR="00F24204" w:rsidRDefault="00F24204" w:rsidP="00DE6205">
      <w:pPr>
        <w:ind w:left="709"/>
        <w:jc w:val="both"/>
      </w:pPr>
    </w:p>
    <w:p w14:paraId="2F0C4B2E" w14:textId="6755D396" w:rsidR="00F24204" w:rsidRDefault="00F24204" w:rsidP="00F24204">
      <w:pPr>
        <w:pStyle w:val="Nagwek3"/>
      </w:pPr>
      <w:r>
        <w:t xml:space="preserve"> </w:t>
      </w:r>
      <w:bookmarkStart w:id="19" w:name="_Toc175132719"/>
      <w:r>
        <w:t>Emisja zanieczyszczeń gazowych, w tym zapachów, pyłowych i płynnych</w:t>
      </w:r>
      <w:bookmarkEnd w:id="19"/>
    </w:p>
    <w:p w14:paraId="5817C0F0" w14:textId="77777777" w:rsidR="00F24204" w:rsidRDefault="00F24204" w:rsidP="00DE6205">
      <w:pPr>
        <w:ind w:left="709"/>
        <w:jc w:val="both"/>
      </w:pPr>
    </w:p>
    <w:p w14:paraId="307C9590" w14:textId="3136DB16" w:rsidR="00F24204" w:rsidRDefault="00F24204" w:rsidP="00F24204">
      <w:pPr>
        <w:ind w:left="708"/>
        <w:jc w:val="both"/>
      </w:pPr>
      <w:r>
        <w:t>Użytkowanie projektowanych obiektów nie będzie powodowało emisji zanieczyszczeń gazowych, w tym zapachowych, pyłowych.</w:t>
      </w:r>
    </w:p>
    <w:p w14:paraId="368292D3" w14:textId="3C013B36" w:rsidR="00F24204" w:rsidRDefault="00F24204" w:rsidP="00F24204">
      <w:pPr>
        <w:ind w:left="708"/>
        <w:jc w:val="both"/>
      </w:pPr>
      <w:r>
        <w:t>Powstającymi w trakcie eksploatacji odpadami będą substancje ropopochodne oraz zawiesina ogólna z separatorów z osadnikami, usuwane w ramach kontroli eksploatacyjnych. Kontrole należy przeprowadzać co 6 miesięcy.</w:t>
      </w:r>
    </w:p>
    <w:p w14:paraId="11F48EF5" w14:textId="77777777" w:rsidR="00703A82" w:rsidRDefault="00703A82" w:rsidP="00DE6205">
      <w:pPr>
        <w:ind w:left="709"/>
        <w:jc w:val="both"/>
      </w:pPr>
    </w:p>
    <w:p w14:paraId="170F054D" w14:textId="6928542B" w:rsidR="00F24204" w:rsidRDefault="006F70D5" w:rsidP="00F24204">
      <w:pPr>
        <w:pStyle w:val="Nagwek3"/>
      </w:pPr>
      <w:r>
        <w:t xml:space="preserve"> </w:t>
      </w:r>
      <w:bookmarkStart w:id="20" w:name="_Toc175132720"/>
      <w:r w:rsidR="00F24204">
        <w:t>Rodzaj i ilości wytwarzanych odpadów</w:t>
      </w:r>
      <w:bookmarkEnd w:id="20"/>
    </w:p>
    <w:p w14:paraId="79C39472" w14:textId="77777777" w:rsidR="00F24204" w:rsidRDefault="00F24204" w:rsidP="00DE6205">
      <w:pPr>
        <w:ind w:left="709"/>
        <w:jc w:val="both"/>
      </w:pPr>
    </w:p>
    <w:p w14:paraId="241E09BA" w14:textId="77777777" w:rsidR="00F24204" w:rsidRPr="00F24204" w:rsidRDefault="00F24204" w:rsidP="00F24204">
      <w:pPr>
        <w:ind w:left="709"/>
        <w:jc w:val="both"/>
      </w:pPr>
      <w:r w:rsidRPr="00F24204">
        <w:t>Odpady powstające podczas eksploatacji obiektów to:</w:t>
      </w:r>
    </w:p>
    <w:p w14:paraId="2F67DC8B" w14:textId="77777777" w:rsidR="00F24204" w:rsidRPr="00F24204" w:rsidRDefault="00F24204" w:rsidP="00F24204">
      <w:pPr>
        <w:numPr>
          <w:ilvl w:val="0"/>
          <w:numId w:val="13"/>
        </w:numPr>
        <w:jc w:val="both"/>
      </w:pPr>
      <w:r w:rsidRPr="00F24204">
        <w:t>trawa pochodząca z koszenia skarp (kod odpadu 19 05 02),</w:t>
      </w:r>
    </w:p>
    <w:p w14:paraId="3E848E46" w14:textId="4751153F" w:rsidR="00F24204" w:rsidRPr="00F24204" w:rsidRDefault="006F70D5" w:rsidP="00F24204">
      <w:pPr>
        <w:numPr>
          <w:ilvl w:val="0"/>
          <w:numId w:val="13"/>
        </w:numPr>
        <w:jc w:val="both"/>
      </w:pPr>
      <w:r>
        <w:t>substancje ropopochodne oraz zawiesina ogólna z separatorów z osadnikami</w:t>
      </w:r>
      <w:r w:rsidRPr="00F24204">
        <w:t xml:space="preserve"> </w:t>
      </w:r>
      <w:r w:rsidR="00F24204" w:rsidRPr="00F24204">
        <w:t xml:space="preserve">(kod odpadu </w:t>
      </w:r>
      <w:r>
        <w:t>13</w:t>
      </w:r>
      <w:r w:rsidR="00F24204" w:rsidRPr="00F24204">
        <w:t xml:space="preserve"> 05 0</w:t>
      </w:r>
      <w:r>
        <w:t>8</w:t>
      </w:r>
      <w:r w:rsidR="00F24204" w:rsidRPr="00F24204">
        <w:t>).</w:t>
      </w:r>
    </w:p>
    <w:p w14:paraId="013B8483" w14:textId="2E964A04" w:rsidR="00F24204" w:rsidRDefault="00F24204" w:rsidP="00DE6205">
      <w:pPr>
        <w:ind w:left="709"/>
        <w:jc w:val="both"/>
      </w:pPr>
      <w:r w:rsidRPr="00F24204">
        <w:lastRenderedPageBreak/>
        <w:t>Ilości wytwarzanych odpadów, z uwagi na zmienne tempo ich pojawiania się, zależne od pogody w danym roku, są niemożliwe do oszacowania.</w:t>
      </w:r>
    </w:p>
    <w:p w14:paraId="25CBEC2A" w14:textId="77777777" w:rsidR="00F24204" w:rsidRDefault="00F24204" w:rsidP="00DE6205">
      <w:pPr>
        <w:ind w:left="709"/>
        <w:jc w:val="both"/>
      </w:pPr>
    </w:p>
    <w:p w14:paraId="12EE0830" w14:textId="396BDEA2" w:rsidR="006F70D5" w:rsidRDefault="006F70D5" w:rsidP="006F70D5">
      <w:pPr>
        <w:pStyle w:val="Nagwek3"/>
      </w:pPr>
      <w:r>
        <w:t xml:space="preserve"> </w:t>
      </w:r>
      <w:bookmarkStart w:id="21" w:name="_Toc175132721"/>
      <w:r>
        <w:t>Właściwości akustyczne</w:t>
      </w:r>
      <w:bookmarkEnd w:id="21"/>
    </w:p>
    <w:p w14:paraId="75FF9F53" w14:textId="77777777" w:rsidR="006F70D5" w:rsidRDefault="006F70D5" w:rsidP="00DE6205">
      <w:pPr>
        <w:ind w:left="709"/>
        <w:jc w:val="both"/>
      </w:pPr>
    </w:p>
    <w:p w14:paraId="36547B28" w14:textId="0C2AFD35" w:rsidR="006F70D5" w:rsidRDefault="006F70D5" w:rsidP="00DE6205">
      <w:pPr>
        <w:ind w:left="709"/>
        <w:jc w:val="both"/>
      </w:pPr>
      <w:r>
        <w:t>Nie dotyczy.</w:t>
      </w:r>
    </w:p>
    <w:p w14:paraId="1FB2ADA2" w14:textId="77777777" w:rsidR="006F70D5" w:rsidRDefault="006F70D5" w:rsidP="006F70D5">
      <w:pPr>
        <w:ind w:left="709"/>
        <w:jc w:val="both"/>
      </w:pPr>
    </w:p>
    <w:p w14:paraId="24BBD1FB" w14:textId="646E191E" w:rsidR="006F70D5" w:rsidRDefault="006F70D5" w:rsidP="006F70D5">
      <w:pPr>
        <w:pStyle w:val="Nagwek3"/>
      </w:pPr>
      <w:r>
        <w:t xml:space="preserve"> </w:t>
      </w:r>
      <w:bookmarkStart w:id="22" w:name="_Toc175132722"/>
      <w:r>
        <w:t>Emisja drgań</w:t>
      </w:r>
      <w:bookmarkEnd w:id="22"/>
    </w:p>
    <w:p w14:paraId="54735184" w14:textId="77777777" w:rsidR="006F70D5" w:rsidRDefault="006F70D5" w:rsidP="006F70D5">
      <w:pPr>
        <w:ind w:left="709"/>
        <w:jc w:val="both"/>
      </w:pPr>
    </w:p>
    <w:p w14:paraId="670B0BCB" w14:textId="77777777" w:rsidR="006F70D5" w:rsidRDefault="006F70D5" w:rsidP="006F70D5">
      <w:pPr>
        <w:ind w:left="709"/>
        <w:jc w:val="both"/>
      </w:pPr>
      <w:r>
        <w:t>Nie dotyczy.</w:t>
      </w:r>
    </w:p>
    <w:p w14:paraId="70D4A9E3" w14:textId="77777777" w:rsidR="006F70D5" w:rsidRDefault="006F70D5" w:rsidP="006F70D5">
      <w:pPr>
        <w:ind w:left="709"/>
        <w:jc w:val="both"/>
      </w:pPr>
    </w:p>
    <w:p w14:paraId="29866C71" w14:textId="0156F046" w:rsidR="006F70D5" w:rsidRDefault="006F70D5" w:rsidP="006F70D5">
      <w:pPr>
        <w:pStyle w:val="Nagwek3"/>
      </w:pPr>
      <w:r>
        <w:t xml:space="preserve"> </w:t>
      </w:r>
      <w:bookmarkStart w:id="23" w:name="_Toc175132723"/>
      <w:r>
        <w:t>Promieniowanie jonizujące, pola elektromagnetycznego oraz inne zakłócenia</w:t>
      </w:r>
      <w:bookmarkEnd w:id="23"/>
    </w:p>
    <w:p w14:paraId="24FAF203" w14:textId="77777777" w:rsidR="006F70D5" w:rsidRDefault="006F70D5" w:rsidP="006F70D5">
      <w:pPr>
        <w:ind w:left="709"/>
        <w:jc w:val="both"/>
      </w:pPr>
    </w:p>
    <w:p w14:paraId="4A231117" w14:textId="77777777" w:rsidR="006F70D5" w:rsidRDefault="006F70D5" w:rsidP="006F70D5">
      <w:pPr>
        <w:ind w:left="709"/>
        <w:jc w:val="both"/>
      </w:pPr>
      <w:r>
        <w:t>Nie dotyczy.</w:t>
      </w:r>
    </w:p>
    <w:p w14:paraId="77736A01" w14:textId="77777777" w:rsidR="006F70D5" w:rsidRDefault="006F70D5" w:rsidP="006F70D5">
      <w:pPr>
        <w:ind w:left="709"/>
        <w:jc w:val="both"/>
      </w:pPr>
    </w:p>
    <w:p w14:paraId="21B6B30F" w14:textId="77774940" w:rsidR="006F70D5" w:rsidRDefault="006F70D5" w:rsidP="006F70D5">
      <w:pPr>
        <w:pStyle w:val="Nagwek3"/>
      </w:pPr>
      <w:r>
        <w:t xml:space="preserve"> </w:t>
      </w:r>
      <w:bookmarkStart w:id="24" w:name="_Toc175132724"/>
      <w:r>
        <w:t>Wpływ obiektów na istniejący drzewostan, powierzchnię ziemi w tym glebę, wody powierzchniowe i podziemne.</w:t>
      </w:r>
      <w:bookmarkEnd w:id="24"/>
    </w:p>
    <w:p w14:paraId="79000250" w14:textId="77777777" w:rsidR="006F70D5" w:rsidRDefault="006F70D5" w:rsidP="006F70D5">
      <w:pPr>
        <w:ind w:left="709"/>
        <w:jc w:val="both"/>
      </w:pPr>
    </w:p>
    <w:p w14:paraId="1065BC4A" w14:textId="0DB533BE" w:rsidR="006F70D5" w:rsidRDefault="005F32CC" w:rsidP="006F70D5">
      <w:pPr>
        <w:ind w:left="709"/>
        <w:jc w:val="both"/>
      </w:pPr>
      <w:r>
        <w:t>Inwestycja nie wpływa na istniejący drzewostan.</w:t>
      </w:r>
    </w:p>
    <w:p w14:paraId="32416DEF" w14:textId="79329E9A" w:rsidR="005F32CC" w:rsidRPr="006F70D5" w:rsidRDefault="005F32CC" w:rsidP="005F32CC">
      <w:pPr>
        <w:ind w:left="708"/>
        <w:jc w:val="both"/>
      </w:pPr>
      <w:r>
        <w:t xml:space="preserve">Realizacja projektowanych obiektów obejmuje roboty ziemne, również w obrębie występowania wód gruntowych. </w:t>
      </w:r>
      <w:r w:rsidRPr="006F70D5">
        <w:t>Grunt z wykopów zostanie częściowo wykorzystany do niwelacji terenu oraz humusowania powierzchni przeznaczonych na obsiew. Nadwyżkę gruntu należy usunąć z frontu robót.</w:t>
      </w:r>
      <w:r>
        <w:t xml:space="preserve"> Grunt na nasypy zostanie dostarczony spoza terenu budowy. </w:t>
      </w:r>
      <w:r w:rsidR="00E509B3">
        <w:t xml:space="preserve">Powierzchnia ziemi, w tym gleba, po zakończeniu robót, będzie wymagała </w:t>
      </w:r>
      <w:r w:rsidR="00713337">
        <w:t xml:space="preserve">częściowej </w:t>
      </w:r>
      <w:r w:rsidR="00E509B3">
        <w:t>rekultywacji</w:t>
      </w:r>
      <w:r w:rsidR="00713337">
        <w:t>.</w:t>
      </w:r>
    </w:p>
    <w:p w14:paraId="2B38B64E" w14:textId="3B07574A" w:rsidR="005F32CC" w:rsidRDefault="00E509B3" w:rsidP="006F70D5">
      <w:pPr>
        <w:ind w:left="709"/>
        <w:jc w:val="both"/>
      </w:pPr>
      <w:r>
        <w:t>Realizacja obiektu nr 3 spowoduje powstanie zbiornika powierzchniowego na wody opadowe i roztopowe</w:t>
      </w:r>
      <w:r w:rsidR="00713337">
        <w:t xml:space="preserve">, gromadzącego wody w sposób okresowy. </w:t>
      </w:r>
      <w:r w:rsidR="00713337" w:rsidRPr="00F70EA3">
        <w:t xml:space="preserve">Gospodarka wodna </w:t>
      </w:r>
      <w:r w:rsidR="00713337">
        <w:t>zbiornika</w:t>
      </w:r>
      <w:r w:rsidR="00713337" w:rsidRPr="00F70EA3">
        <w:t xml:space="preserve"> oparta będzie o wody zgromadzone z powierzchni utwardzonych </w:t>
      </w:r>
      <w:r w:rsidR="00713337">
        <w:t>dróg, jak i części działek przylegających do dróg</w:t>
      </w:r>
      <w:r w:rsidR="00713337" w:rsidRPr="00F70EA3">
        <w:t>.</w:t>
      </w:r>
      <w:r w:rsidR="00713337">
        <w:t xml:space="preserve"> Zbiornik wykonany będzie jako szczelny, zatem nie będzie zachodziło mieszanie się wód gruntowych z wodami gromadzonymi w zbiorniku.</w:t>
      </w:r>
    </w:p>
    <w:p w14:paraId="7C6DB0C0" w14:textId="77777777" w:rsidR="00713337" w:rsidRDefault="00713337" w:rsidP="00713337">
      <w:pPr>
        <w:ind w:left="709"/>
        <w:jc w:val="both"/>
      </w:pPr>
    </w:p>
    <w:p w14:paraId="1722A7DE" w14:textId="11A09D5A" w:rsidR="00713337" w:rsidRPr="00F82435" w:rsidRDefault="00713337" w:rsidP="00713337">
      <w:pPr>
        <w:pStyle w:val="Nagwek2"/>
        <w:rPr>
          <w:color w:val="auto"/>
        </w:rPr>
      </w:pPr>
      <w:bookmarkStart w:id="25" w:name="_Toc175132725"/>
      <w:r>
        <w:rPr>
          <w:color w:val="auto"/>
        </w:rPr>
        <w:t>Informacje o zasadniczych elementach wyposażenia budowlano-instalacyjnego</w:t>
      </w:r>
      <w:r w:rsidRPr="00F82435">
        <w:rPr>
          <w:color w:val="auto"/>
        </w:rPr>
        <w:t>.</w:t>
      </w:r>
      <w:bookmarkEnd w:id="25"/>
    </w:p>
    <w:p w14:paraId="278EBBB4" w14:textId="77777777" w:rsidR="00713337" w:rsidRDefault="00713337" w:rsidP="00713337">
      <w:pPr>
        <w:ind w:left="360"/>
      </w:pPr>
    </w:p>
    <w:p w14:paraId="09AE331C" w14:textId="798AB425" w:rsidR="006F70D5" w:rsidRDefault="001D1E6F" w:rsidP="00713337">
      <w:pPr>
        <w:ind w:left="709"/>
        <w:jc w:val="both"/>
      </w:pPr>
      <w:r>
        <w:t>Obiekty nr 1 i 5 do prawidłowej eksploatacji wymagają obligatoryjnie sprawnego działania separatorów z osadnikami, wymienionych w niniejszej dokumentacji.</w:t>
      </w:r>
    </w:p>
    <w:p w14:paraId="4FCB7BA8" w14:textId="2CB7845B" w:rsidR="001D1E6F" w:rsidRDefault="001D1E6F" w:rsidP="00713337">
      <w:pPr>
        <w:ind w:left="709"/>
        <w:jc w:val="both"/>
      </w:pPr>
      <w:r>
        <w:t>Obiekt nr 3 należy ogrodzić w sposób uniemożliwiający dostęp osób postronnych. Przebywanie na obiekcie stwarza ryzyko upadku z wysokości i utonięcia.</w:t>
      </w:r>
    </w:p>
    <w:p w14:paraId="723D6D36" w14:textId="334D1D35" w:rsidR="001D1E6F" w:rsidRDefault="001D1E6F" w:rsidP="00713337">
      <w:pPr>
        <w:ind w:left="709"/>
        <w:jc w:val="both"/>
      </w:pPr>
      <w:r>
        <w:t xml:space="preserve">Obiekt nr 4 należy obligatoryjnie wyposażyć w </w:t>
      </w:r>
      <w:proofErr w:type="spellStart"/>
      <w:r>
        <w:t>demontowalną</w:t>
      </w:r>
      <w:proofErr w:type="spellEnd"/>
      <w:r>
        <w:t xml:space="preserve"> kratę </w:t>
      </w:r>
      <w:proofErr w:type="spellStart"/>
      <w:r>
        <w:t>czyszczakową</w:t>
      </w:r>
      <w:proofErr w:type="spellEnd"/>
      <w:r>
        <w:t>.</w:t>
      </w:r>
    </w:p>
    <w:p w14:paraId="388E2DBC" w14:textId="77777777" w:rsidR="00713337" w:rsidRDefault="00713337" w:rsidP="00713337">
      <w:pPr>
        <w:ind w:left="709"/>
        <w:jc w:val="both"/>
      </w:pPr>
    </w:p>
    <w:p w14:paraId="39816AA9" w14:textId="463B3DA4" w:rsidR="00F82435" w:rsidRPr="00F82435" w:rsidRDefault="00713337" w:rsidP="00F82435">
      <w:pPr>
        <w:pStyle w:val="Nagwek2"/>
        <w:rPr>
          <w:color w:val="auto"/>
        </w:rPr>
      </w:pPr>
      <w:bookmarkStart w:id="26" w:name="_Toc132785921"/>
      <w:bookmarkStart w:id="27" w:name="_Toc175132726"/>
      <w:r>
        <w:rPr>
          <w:color w:val="auto"/>
        </w:rPr>
        <w:t>Dane dotyczące warunków ochrony przeciwpożarowej</w:t>
      </w:r>
      <w:r w:rsidR="00F82435" w:rsidRPr="00F82435">
        <w:rPr>
          <w:color w:val="auto"/>
        </w:rPr>
        <w:t>.</w:t>
      </w:r>
      <w:bookmarkEnd w:id="26"/>
      <w:bookmarkEnd w:id="27"/>
    </w:p>
    <w:p w14:paraId="0FBA540F" w14:textId="77777777" w:rsidR="00F82435" w:rsidRDefault="00F82435" w:rsidP="00F82435">
      <w:pPr>
        <w:ind w:left="360"/>
      </w:pPr>
    </w:p>
    <w:p w14:paraId="06D66F21" w14:textId="196A2142" w:rsidR="00F82435" w:rsidRPr="00E353D2" w:rsidRDefault="00F82435" w:rsidP="00A75A11">
      <w:pPr>
        <w:ind w:left="708"/>
        <w:jc w:val="both"/>
      </w:pPr>
      <w:r w:rsidRPr="00E353D2">
        <w:t>Projektowane urządzenia nie wymagają ochrony przeciwpożarowej</w:t>
      </w:r>
      <w:r w:rsidR="00713337">
        <w:t>.</w:t>
      </w:r>
      <w:r w:rsidRPr="00E353D2">
        <w:t xml:space="preserve"> </w:t>
      </w:r>
      <w:r w:rsidR="00713337">
        <w:t>W</w:t>
      </w:r>
      <w:r w:rsidRPr="00E353D2">
        <w:t>oda zmagazynowana w</w:t>
      </w:r>
      <w:r w:rsidR="00713337">
        <w:t> </w:t>
      </w:r>
      <w:r w:rsidRPr="00E353D2">
        <w:t xml:space="preserve">zbiorniku </w:t>
      </w:r>
      <w:r w:rsidR="00713337">
        <w:t xml:space="preserve">nie </w:t>
      </w:r>
      <w:r w:rsidRPr="00E353D2">
        <w:t>może być wykorzystana dla celów przeciwpożarowych.</w:t>
      </w:r>
    </w:p>
    <w:p w14:paraId="40A86386" w14:textId="77777777" w:rsidR="00F22AFF" w:rsidRDefault="00F22AFF" w:rsidP="00F22AFF">
      <w:pPr>
        <w:ind w:left="709"/>
        <w:jc w:val="both"/>
      </w:pPr>
    </w:p>
    <w:p w14:paraId="16FED0B1" w14:textId="3D405AF0" w:rsidR="00F22AFF" w:rsidRPr="00F82435" w:rsidRDefault="00F22AFF" w:rsidP="00F22AFF">
      <w:pPr>
        <w:pStyle w:val="Nagwek2"/>
        <w:rPr>
          <w:color w:val="auto"/>
        </w:rPr>
      </w:pPr>
      <w:bookmarkStart w:id="28" w:name="_Toc175132727"/>
      <w:r>
        <w:rPr>
          <w:color w:val="auto"/>
        </w:rPr>
        <w:t>Informacja o zgodzie na odstępstwo</w:t>
      </w:r>
      <w:r w:rsidRPr="00F82435">
        <w:rPr>
          <w:color w:val="auto"/>
        </w:rPr>
        <w:t>.</w:t>
      </w:r>
      <w:bookmarkEnd w:id="28"/>
    </w:p>
    <w:p w14:paraId="4898D4F1" w14:textId="77777777" w:rsidR="00F22AFF" w:rsidRDefault="00F22AFF" w:rsidP="00F22AFF">
      <w:pPr>
        <w:ind w:left="360"/>
      </w:pPr>
    </w:p>
    <w:p w14:paraId="2A2DF5B2" w14:textId="09013144" w:rsidR="00F22AFF" w:rsidRPr="00E353D2" w:rsidRDefault="00F22AFF" w:rsidP="00F22AFF">
      <w:pPr>
        <w:ind w:left="708"/>
        <w:jc w:val="both"/>
      </w:pPr>
      <w:r>
        <w:t>Nie dotyczy</w:t>
      </w:r>
      <w:r w:rsidRPr="00E353D2">
        <w:t>.</w:t>
      </w:r>
    </w:p>
    <w:p w14:paraId="4017ADD6" w14:textId="1279F6E6" w:rsidR="00DE6962" w:rsidRPr="00505C3C" w:rsidRDefault="00DE6962" w:rsidP="0093605A">
      <w:pPr>
        <w:rPr>
          <w:color w:val="FF0000"/>
        </w:rPr>
      </w:pPr>
    </w:p>
    <w:p w14:paraId="620A59C0" w14:textId="77777777" w:rsidR="0013585F" w:rsidRPr="00505C3C" w:rsidRDefault="0013585F">
      <w:pPr>
        <w:spacing w:after="160" w:line="259" w:lineRule="auto"/>
        <w:rPr>
          <w:color w:val="FF0000"/>
        </w:rPr>
      </w:pPr>
    </w:p>
    <w:p w14:paraId="2A4AB0E7" w14:textId="06850489" w:rsidR="006F0764" w:rsidRDefault="00712704" w:rsidP="006F0764">
      <w:pPr>
        <w:pStyle w:val="Nagwek2"/>
        <w:rPr>
          <w:color w:val="auto"/>
        </w:rPr>
      </w:pPr>
      <w:r w:rsidRPr="00505C3C">
        <w:rPr>
          <w:color w:val="FF0000"/>
        </w:rPr>
        <w:br w:type="page"/>
      </w:r>
      <w:bookmarkStart w:id="29" w:name="_Toc132785922"/>
      <w:r w:rsidR="006F0764">
        <w:rPr>
          <w:color w:val="auto"/>
        </w:rPr>
        <w:lastRenderedPageBreak/>
        <w:t xml:space="preserve"> </w:t>
      </w:r>
      <w:bookmarkStart w:id="30" w:name="_Toc175132728"/>
      <w:r w:rsidR="006F0764" w:rsidRPr="006F0764">
        <w:rPr>
          <w:color w:val="auto"/>
        </w:rPr>
        <w:t>Dokumenty, o których mowa w art. 34 ust. 3d ustawy.</w:t>
      </w:r>
      <w:bookmarkEnd w:id="29"/>
      <w:bookmarkEnd w:id="30"/>
    </w:p>
    <w:p w14:paraId="26A712BC" w14:textId="77777777" w:rsidR="00977662" w:rsidRPr="00977662" w:rsidRDefault="00977662" w:rsidP="00977662"/>
    <w:p w14:paraId="1D4847A8" w14:textId="33D93E79" w:rsidR="006F0764" w:rsidRPr="00602498" w:rsidRDefault="006F0764" w:rsidP="00054806">
      <w:pPr>
        <w:pStyle w:val="Nagwek3"/>
      </w:pPr>
      <w:bookmarkStart w:id="31" w:name="_Toc164923405"/>
      <w:bookmarkStart w:id="32" w:name="_Toc132784327"/>
      <w:bookmarkStart w:id="33" w:name="_Toc137542399"/>
      <w:bookmarkStart w:id="34" w:name="_Toc175132729"/>
      <w:r w:rsidRPr="00977662">
        <w:rPr>
          <w:rFonts w:eastAsiaTheme="minorHAnsi" w:cstheme="minorBidi"/>
          <w:szCs w:val="24"/>
        </w:rPr>
        <w:t xml:space="preserve">Oświadczenie do projektu </w:t>
      </w:r>
      <w:bookmarkEnd w:id="31"/>
      <w:r w:rsidRPr="00977662">
        <w:rPr>
          <w:rFonts w:eastAsiaTheme="minorHAnsi" w:cstheme="minorBidi"/>
          <w:szCs w:val="24"/>
        </w:rPr>
        <w:t xml:space="preserve">architektoniczno-budowlanego </w:t>
      </w:r>
      <w:bookmarkEnd w:id="32"/>
      <w:bookmarkEnd w:id="33"/>
      <w:r w:rsidRPr="00602498">
        <w:t xml:space="preserve">– mgr inż. Marian </w:t>
      </w:r>
      <w:proofErr w:type="spellStart"/>
      <w:r w:rsidRPr="00602498">
        <w:t>Suława</w:t>
      </w:r>
      <w:bookmarkEnd w:id="34"/>
      <w:proofErr w:type="spellEnd"/>
    </w:p>
    <w:p w14:paraId="78F1B52B" w14:textId="77777777" w:rsidR="006F0764" w:rsidRDefault="006F0764" w:rsidP="006F0764"/>
    <w:p w14:paraId="6BC03B37" w14:textId="77777777" w:rsidR="006F0764" w:rsidRPr="006F0764" w:rsidRDefault="006F0764" w:rsidP="006F0764">
      <w:pPr>
        <w:pStyle w:val="Default"/>
        <w:spacing w:line="276" w:lineRule="auto"/>
        <w:rPr>
          <w:rFonts w:ascii="Times New Roman" w:hAnsi="Times New Roman" w:cstheme="minorBidi"/>
          <w:color w:val="auto"/>
          <w:sz w:val="22"/>
          <w:szCs w:val="22"/>
          <w14:ligatures w14:val="none"/>
        </w:rPr>
      </w:pPr>
      <w:r w:rsidRPr="006F0764">
        <w:rPr>
          <w:rFonts w:ascii="Times New Roman" w:hAnsi="Times New Roman" w:cstheme="minorBidi"/>
          <w:color w:val="auto"/>
          <w:sz w:val="22"/>
          <w:szCs w:val="22"/>
          <w14:ligatures w14:val="none"/>
        </w:rPr>
        <w:t xml:space="preserve">Marian </w:t>
      </w:r>
      <w:proofErr w:type="spellStart"/>
      <w:r w:rsidRPr="006F0764">
        <w:rPr>
          <w:rFonts w:ascii="Times New Roman" w:hAnsi="Times New Roman" w:cstheme="minorBidi"/>
          <w:color w:val="auto"/>
          <w:sz w:val="22"/>
          <w:szCs w:val="22"/>
          <w14:ligatures w14:val="none"/>
        </w:rPr>
        <w:t>Suława</w:t>
      </w:r>
      <w:proofErr w:type="spellEnd"/>
      <w:r w:rsidRPr="006F0764">
        <w:rPr>
          <w:rFonts w:ascii="Times New Roman" w:hAnsi="Times New Roman" w:cstheme="minorBidi"/>
          <w:color w:val="auto"/>
          <w:sz w:val="22"/>
          <w:szCs w:val="22"/>
          <w14:ligatures w14:val="none"/>
        </w:rPr>
        <w:t xml:space="preserve"> </w:t>
      </w:r>
    </w:p>
    <w:p w14:paraId="48AC8BEA" w14:textId="77777777" w:rsidR="006F0764" w:rsidRPr="006F0764" w:rsidRDefault="006F0764" w:rsidP="006F0764">
      <w:pPr>
        <w:pStyle w:val="Default"/>
        <w:spacing w:line="276" w:lineRule="auto"/>
        <w:rPr>
          <w:rFonts w:ascii="Times New Roman" w:hAnsi="Times New Roman" w:cstheme="minorBidi"/>
          <w:color w:val="auto"/>
          <w:sz w:val="22"/>
          <w:szCs w:val="22"/>
          <w14:ligatures w14:val="none"/>
        </w:rPr>
      </w:pPr>
      <w:r w:rsidRPr="006F0764">
        <w:rPr>
          <w:rFonts w:ascii="Times New Roman" w:hAnsi="Times New Roman" w:cstheme="minorBidi"/>
          <w:color w:val="auto"/>
          <w:sz w:val="22"/>
          <w:szCs w:val="22"/>
          <w14:ligatures w14:val="none"/>
        </w:rPr>
        <w:t xml:space="preserve">ul. Różowa 29/10; 60-781 Szczecin </w:t>
      </w:r>
    </w:p>
    <w:p w14:paraId="1E806F3E" w14:textId="77777777" w:rsidR="006F0764" w:rsidRDefault="006F0764" w:rsidP="006F0764">
      <w:r>
        <w:t>numer uprawnień: 89/</w:t>
      </w:r>
      <w:proofErr w:type="spellStart"/>
      <w:r>
        <w:t>Sz</w:t>
      </w:r>
      <w:proofErr w:type="spellEnd"/>
      <w:r>
        <w:t>/89</w:t>
      </w:r>
    </w:p>
    <w:p w14:paraId="40387231" w14:textId="77777777" w:rsidR="006F0764" w:rsidRPr="00D2631E" w:rsidRDefault="006F0764" w:rsidP="006F0764"/>
    <w:p w14:paraId="5081A561" w14:textId="77777777" w:rsidR="006F0764" w:rsidRPr="006F0764" w:rsidRDefault="006F0764" w:rsidP="006F0764">
      <w:pPr>
        <w:pStyle w:val="Default"/>
        <w:spacing w:line="276" w:lineRule="auto"/>
        <w:jc w:val="center"/>
        <w:rPr>
          <w:rFonts w:ascii="Times New Roman" w:hAnsi="Times New Roman" w:cstheme="minorBidi"/>
          <w:color w:val="auto"/>
          <w:sz w:val="22"/>
          <w:szCs w:val="22"/>
          <w14:ligatures w14:val="none"/>
        </w:rPr>
      </w:pPr>
      <w:r w:rsidRPr="006F0764">
        <w:rPr>
          <w:rFonts w:ascii="Times New Roman" w:hAnsi="Times New Roman" w:cstheme="minorBidi"/>
          <w:color w:val="auto"/>
          <w:sz w:val="22"/>
          <w:szCs w:val="22"/>
          <w14:ligatures w14:val="none"/>
        </w:rPr>
        <w:t>OŚWIADCZENIE PROJEKTANTA</w:t>
      </w:r>
    </w:p>
    <w:p w14:paraId="18B26371" w14:textId="4DC30C70" w:rsidR="006F0764" w:rsidRPr="006F0764" w:rsidRDefault="006F0764" w:rsidP="006F0764">
      <w:pPr>
        <w:pStyle w:val="Default"/>
        <w:spacing w:line="276" w:lineRule="auto"/>
        <w:jc w:val="center"/>
        <w:rPr>
          <w:rFonts w:ascii="Times New Roman" w:hAnsi="Times New Roman" w:cstheme="minorBidi"/>
          <w:color w:val="auto"/>
          <w:sz w:val="22"/>
          <w:szCs w:val="22"/>
          <w14:ligatures w14:val="none"/>
        </w:rPr>
      </w:pPr>
      <w:r w:rsidRPr="006F0764">
        <w:rPr>
          <w:rFonts w:ascii="Times New Roman" w:hAnsi="Times New Roman" w:cstheme="minorBidi"/>
          <w:color w:val="auto"/>
          <w:sz w:val="22"/>
          <w:szCs w:val="22"/>
          <w14:ligatures w14:val="none"/>
        </w:rPr>
        <w:t>O SPORZĄDZENIU PROJEKTU ARCHITEKTONICZNO-BUDOWLANEGO</w:t>
      </w:r>
    </w:p>
    <w:p w14:paraId="0E9D9A6E" w14:textId="77777777" w:rsidR="006F0764" w:rsidRDefault="006F0764" w:rsidP="006F0764"/>
    <w:p w14:paraId="4F3A202A" w14:textId="03F631F3" w:rsidR="006F0764" w:rsidRPr="00D2631E" w:rsidRDefault="006F0764" w:rsidP="006D06A2">
      <w:pPr>
        <w:jc w:val="both"/>
      </w:pPr>
      <w:r w:rsidRPr="00D2631E">
        <w:t xml:space="preserve">Jako projektant oświadczam niniejszym, iż projekt </w:t>
      </w:r>
      <w:r>
        <w:t>architektoniczno-budowlanego pn.</w:t>
      </w:r>
      <w:r w:rsidRPr="00D2631E">
        <w:t xml:space="preserve"> „</w:t>
      </w:r>
      <w:r w:rsidR="00082E2D" w:rsidRPr="00082E2D">
        <w:t>Wykonanie sieci kanalizacji deszczowej w ul. Śląskiej, części ul. Lipowej poniżej torów kolejowych i ul. Zielonej z</w:t>
      </w:r>
      <w:r w:rsidR="006D06A2">
        <w:t> </w:t>
      </w:r>
      <w:r w:rsidR="00082E2D" w:rsidRPr="00082E2D">
        <w:t xml:space="preserve">odprowadzeniem wód opadowych do Jeziora </w:t>
      </w:r>
      <w:proofErr w:type="spellStart"/>
      <w:r w:rsidR="00082E2D" w:rsidRPr="00082E2D">
        <w:t>Maleszewo</w:t>
      </w:r>
      <w:proofErr w:type="spellEnd"/>
      <w:r w:rsidR="00082E2D" w:rsidRPr="00082E2D">
        <w:t xml:space="preserve"> oraz części ul. Lipowej powyżej torów kolejowych z odprowadzenie do bezodpływowego zbiornika</w:t>
      </w:r>
      <w:r w:rsidRPr="00D2631E">
        <w:t>”</w:t>
      </w:r>
      <w:r>
        <w:t xml:space="preserve"> do realizacji</w:t>
      </w:r>
      <w:r w:rsidRPr="00D2631E">
        <w:t xml:space="preserve"> na działkach położonych w</w:t>
      </w:r>
      <w:r w:rsidR="006D06A2">
        <w:t> </w:t>
      </w:r>
      <w:r w:rsidRPr="00D2631E">
        <w:t xml:space="preserve">gminie </w:t>
      </w:r>
      <w:r>
        <w:t>Złocieniec</w:t>
      </w:r>
      <w:r w:rsidRPr="00D2631E">
        <w:t xml:space="preserve">, sporządzony został zgodnie z obowiązującymi </w:t>
      </w:r>
      <w:r>
        <w:t>p</w:t>
      </w:r>
      <w:r w:rsidRPr="00D2631E">
        <w:t>rze</w:t>
      </w:r>
      <w:r>
        <w:t>p</w:t>
      </w:r>
      <w:r w:rsidRPr="00D2631E">
        <w:t>isami oraz zasadami wiedzy technicznej stosownie do ustawy Prawo Budowlane art. 33 ust. 3d pkt 3 oraz art. 33 ust. 3e pkt 2.</w:t>
      </w:r>
    </w:p>
    <w:p w14:paraId="03F0B990" w14:textId="77777777" w:rsidR="006F0764" w:rsidRDefault="006F0764" w:rsidP="006F0764"/>
    <w:p w14:paraId="450B75AC" w14:textId="77777777" w:rsidR="006F0764" w:rsidRDefault="006F0764" w:rsidP="006F0764"/>
    <w:p w14:paraId="63AE0F57" w14:textId="77777777" w:rsidR="006F0764" w:rsidRDefault="006F0764" w:rsidP="006F0764"/>
    <w:p w14:paraId="278F5DDD" w14:textId="77777777" w:rsidR="006F0764" w:rsidRPr="00D2631E" w:rsidRDefault="006F0764" w:rsidP="006F0764"/>
    <w:p w14:paraId="4210B848" w14:textId="2507106D" w:rsidR="006F0764" w:rsidRPr="00C15C78" w:rsidRDefault="006F0764" w:rsidP="006F0764">
      <w:r w:rsidRPr="00C15C78">
        <w:t xml:space="preserve">Szczecin , dnia </w:t>
      </w:r>
      <w:r w:rsidR="00C15C78" w:rsidRPr="00C15C78">
        <w:t>26</w:t>
      </w:r>
      <w:r w:rsidRPr="00C15C78">
        <w:t xml:space="preserve"> </w:t>
      </w:r>
      <w:r w:rsidR="00C15C78" w:rsidRPr="00C15C78">
        <w:t>sierpnia</w:t>
      </w:r>
      <w:r w:rsidRPr="00C15C78">
        <w:t xml:space="preserve"> 202</w:t>
      </w:r>
      <w:r w:rsidR="00C15C78" w:rsidRPr="00C15C78">
        <w:t>4</w:t>
      </w:r>
      <w:r w:rsidRPr="00C15C78">
        <w:t xml:space="preserve"> r.</w:t>
      </w:r>
    </w:p>
    <w:p w14:paraId="167A898F" w14:textId="77777777" w:rsidR="006F0764" w:rsidRDefault="006F0764" w:rsidP="006F0764"/>
    <w:p w14:paraId="75FBFFE6" w14:textId="77777777" w:rsidR="006F0764" w:rsidRPr="00D2631E" w:rsidRDefault="006F0764" w:rsidP="006F0764">
      <w:pPr>
        <w:jc w:val="right"/>
      </w:pPr>
      <w:r>
        <w:t>_____________________________</w:t>
      </w:r>
    </w:p>
    <w:p w14:paraId="5F95094C" w14:textId="77777777" w:rsidR="006F0764" w:rsidRDefault="006F0764" w:rsidP="006F0764">
      <w:pPr>
        <w:ind w:left="4956" w:firstLine="708"/>
        <w:jc w:val="center"/>
      </w:pPr>
      <w:r>
        <w:t>podpis projektanta</w:t>
      </w:r>
    </w:p>
    <w:p w14:paraId="7392946E" w14:textId="77777777" w:rsidR="006F0764" w:rsidRDefault="006F0764" w:rsidP="006F0764">
      <w:pPr>
        <w:spacing w:after="160" w:line="259" w:lineRule="auto"/>
        <w:rPr>
          <w:color w:val="FF0000"/>
        </w:rPr>
      </w:pPr>
      <w:r w:rsidRPr="00505C3C">
        <w:rPr>
          <w:color w:val="FF0000"/>
        </w:rPr>
        <w:br w:type="page"/>
      </w:r>
    </w:p>
    <w:p w14:paraId="59552869" w14:textId="54AB2928" w:rsidR="006F0764" w:rsidRPr="00D2631E" w:rsidRDefault="006F0764" w:rsidP="006F0764">
      <w:pPr>
        <w:pStyle w:val="Nagwek3"/>
      </w:pPr>
      <w:bookmarkStart w:id="35" w:name="_Toc132784328"/>
      <w:bookmarkStart w:id="36" w:name="_Toc137542400"/>
      <w:bookmarkStart w:id="37" w:name="_Toc164923406"/>
      <w:bookmarkStart w:id="38" w:name="_Toc175132730"/>
      <w:r>
        <w:lastRenderedPageBreak/>
        <w:t xml:space="preserve">Decyzja o nadaniu uprawnień budowlanych </w:t>
      </w:r>
      <w:r w:rsidR="006D06A2">
        <w:t>–</w:t>
      </w:r>
      <w:r>
        <w:t xml:space="preserve"> </w:t>
      </w:r>
      <w:r w:rsidRPr="00D2631E">
        <w:t xml:space="preserve">mgr inż. Marian </w:t>
      </w:r>
      <w:proofErr w:type="spellStart"/>
      <w:r w:rsidRPr="00D2631E">
        <w:t>Suława</w:t>
      </w:r>
      <w:bookmarkEnd w:id="35"/>
      <w:bookmarkEnd w:id="36"/>
      <w:bookmarkEnd w:id="37"/>
      <w:bookmarkEnd w:id="38"/>
      <w:proofErr w:type="spellEnd"/>
    </w:p>
    <w:p w14:paraId="32FC2614" w14:textId="77777777" w:rsidR="006F0764" w:rsidRDefault="006F0764" w:rsidP="006F0764">
      <w:pPr>
        <w:jc w:val="center"/>
      </w:pPr>
      <w:r w:rsidRPr="00D2631E">
        <w:rPr>
          <w:noProof/>
        </w:rPr>
        <w:drawing>
          <wp:inline distT="0" distB="0" distL="0" distR="0" wp14:anchorId="3FFE87CC" wp14:editId="22AC6CC3">
            <wp:extent cx="5760720" cy="8006080"/>
            <wp:effectExtent l="0" t="0" r="0" b="0"/>
            <wp:docPr id="98756713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D9041" w14:textId="77777777" w:rsidR="006F0764" w:rsidRDefault="006F0764" w:rsidP="006F0764"/>
    <w:p w14:paraId="50A3CFED" w14:textId="77777777" w:rsidR="006F0764" w:rsidRPr="006F0764" w:rsidRDefault="006F0764" w:rsidP="006F0764">
      <w:pPr>
        <w:pStyle w:val="Nagwek3"/>
        <w:rPr>
          <w:szCs w:val="24"/>
        </w:rPr>
      </w:pPr>
      <w:bookmarkStart w:id="39" w:name="_Toc132784329"/>
      <w:bookmarkStart w:id="40" w:name="_Toc137542401"/>
      <w:bookmarkStart w:id="41" w:name="_Toc164923407"/>
      <w:bookmarkStart w:id="42" w:name="_Toc175132731"/>
      <w:r w:rsidRPr="006F0764">
        <w:rPr>
          <w:rFonts w:eastAsiaTheme="minorHAnsi"/>
          <w:szCs w:val="24"/>
        </w:rPr>
        <w:lastRenderedPageBreak/>
        <w:t xml:space="preserve">Zaświadczenie o przynależności do izby samorządu zawodowego oraz posiadaniu ubezpieczenia od odpowiedzialności cywilnej – mgr inż. Marian </w:t>
      </w:r>
      <w:proofErr w:type="spellStart"/>
      <w:r w:rsidRPr="006F0764">
        <w:rPr>
          <w:rFonts w:eastAsiaTheme="minorHAnsi"/>
          <w:szCs w:val="24"/>
        </w:rPr>
        <w:t>Suława</w:t>
      </w:r>
      <w:proofErr w:type="spellEnd"/>
      <w:r w:rsidRPr="006F0764">
        <w:rPr>
          <w:rFonts w:eastAsiaTheme="minorHAnsi"/>
          <w:szCs w:val="24"/>
        </w:rPr>
        <w:t>.</w:t>
      </w:r>
      <w:bookmarkEnd w:id="39"/>
      <w:bookmarkEnd w:id="40"/>
      <w:bookmarkEnd w:id="41"/>
      <w:bookmarkEnd w:id="42"/>
    </w:p>
    <w:p w14:paraId="0B07B39B" w14:textId="33AC7C21" w:rsidR="006F0764" w:rsidRDefault="00C15C78" w:rsidP="006F0764">
      <w:pPr>
        <w:spacing w:after="160" w:line="259" w:lineRule="auto"/>
      </w:pPr>
      <w:r>
        <w:rPr>
          <w:noProof/>
        </w:rPr>
        <w:drawing>
          <wp:inline distT="0" distB="0" distL="0" distR="0" wp14:anchorId="512BD073" wp14:editId="4D1EDA60">
            <wp:extent cx="5753100" cy="8124825"/>
            <wp:effectExtent l="0" t="0" r="0" b="9525"/>
            <wp:docPr id="784234092" name="Obraz 1" descr="Obraz zawierający tekst, zrzut ekranu, list, Czcion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34092" name="Obraz 1" descr="Obraz zawierający tekst, zrzut ekranu, list, Czcionk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30076" w14:textId="69AFD926" w:rsidR="006F0764" w:rsidRPr="00D2631E" w:rsidRDefault="006F0764" w:rsidP="00977662">
      <w:pPr>
        <w:pStyle w:val="Nagwek3"/>
      </w:pPr>
      <w:bookmarkStart w:id="43" w:name="_Toc164923408"/>
      <w:bookmarkStart w:id="44" w:name="_Toc132784330"/>
      <w:bookmarkStart w:id="45" w:name="_Toc137542402"/>
      <w:bookmarkStart w:id="46" w:name="_Toc175132732"/>
      <w:r w:rsidRPr="006D7E90">
        <w:lastRenderedPageBreak/>
        <w:t xml:space="preserve">Oświadczenie do projektu </w:t>
      </w:r>
      <w:bookmarkEnd w:id="43"/>
      <w:r w:rsidRPr="006F0764">
        <w:t>architektoniczno-budowlanego</w:t>
      </w:r>
      <w:bookmarkEnd w:id="44"/>
      <w:bookmarkEnd w:id="45"/>
      <w:r w:rsidR="00977662">
        <w:t xml:space="preserve"> </w:t>
      </w:r>
      <w:r w:rsidRPr="00D2631E">
        <w:t xml:space="preserve">– mgr inż. </w:t>
      </w:r>
      <w:r>
        <w:t>Paweł Żuk</w:t>
      </w:r>
      <w:bookmarkEnd w:id="46"/>
    </w:p>
    <w:p w14:paraId="12857FA5" w14:textId="77777777" w:rsidR="006F0764" w:rsidRDefault="006F0764" w:rsidP="006F0764"/>
    <w:p w14:paraId="267E8913" w14:textId="77777777" w:rsidR="006F0764" w:rsidRPr="00D2631E" w:rsidRDefault="006F0764" w:rsidP="006F0764">
      <w:pPr>
        <w:pStyle w:val="Default"/>
        <w:spacing w:line="276" w:lineRule="auto"/>
        <w:rPr>
          <w:rFonts w:ascii="Times New Roman" w:hAnsi="Times New Roman" w:cstheme="minorBidi"/>
          <w:color w:val="auto"/>
          <w:sz w:val="22"/>
          <w:szCs w:val="22"/>
        </w:rPr>
      </w:pPr>
      <w:r>
        <w:rPr>
          <w:rFonts w:ascii="Times New Roman" w:hAnsi="Times New Roman" w:cstheme="minorBidi"/>
          <w:color w:val="auto"/>
          <w:sz w:val="22"/>
          <w:szCs w:val="22"/>
        </w:rPr>
        <w:t>Paweł Żuk</w:t>
      </w:r>
    </w:p>
    <w:p w14:paraId="5F5D7737" w14:textId="77777777" w:rsidR="006F0764" w:rsidRPr="00D2631E" w:rsidRDefault="006F0764" w:rsidP="006F0764">
      <w:pPr>
        <w:pStyle w:val="Default"/>
        <w:spacing w:line="276" w:lineRule="auto"/>
        <w:rPr>
          <w:rFonts w:ascii="Times New Roman" w:hAnsi="Times New Roman" w:cstheme="minorBidi"/>
          <w:color w:val="auto"/>
          <w:sz w:val="22"/>
          <w:szCs w:val="22"/>
        </w:rPr>
      </w:pPr>
      <w:r w:rsidRPr="00D2631E">
        <w:rPr>
          <w:rFonts w:ascii="Times New Roman" w:hAnsi="Times New Roman" w:cstheme="minorBidi"/>
          <w:color w:val="auto"/>
          <w:sz w:val="22"/>
          <w:szCs w:val="22"/>
        </w:rPr>
        <w:t xml:space="preserve">ul. </w:t>
      </w:r>
      <w:r>
        <w:rPr>
          <w:rFonts w:ascii="Times New Roman" w:hAnsi="Times New Roman" w:cstheme="minorBidi"/>
          <w:color w:val="auto"/>
          <w:sz w:val="22"/>
          <w:szCs w:val="22"/>
        </w:rPr>
        <w:t>Okulickiego 104a</w:t>
      </w:r>
      <w:r w:rsidRPr="00D2631E">
        <w:rPr>
          <w:rFonts w:ascii="Times New Roman" w:hAnsi="Times New Roman" w:cstheme="minorBidi"/>
          <w:color w:val="auto"/>
          <w:sz w:val="22"/>
          <w:szCs w:val="22"/>
        </w:rPr>
        <w:t xml:space="preserve">; </w:t>
      </w:r>
      <w:r>
        <w:rPr>
          <w:rFonts w:ascii="Times New Roman" w:hAnsi="Times New Roman" w:cstheme="minorBidi"/>
          <w:color w:val="auto"/>
          <w:sz w:val="22"/>
          <w:szCs w:val="22"/>
        </w:rPr>
        <w:t>71-041</w:t>
      </w:r>
      <w:r w:rsidRPr="00D2631E">
        <w:rPr>
          <w:rFonts w:ascii="Times New Roman" w:hAnsi="Times New Roman" w:cstheme="minorBidi"/>
          <w:color w:val="auto"/>
          <w:sz w:val="22"/>
          <w:szCs w:val="22"/>
        </w:rPr>
        <w:t xml:space="preserve"> Szczecin </w:t>
      </w:r>
    </w:p>
    <w:p w14:paraId="1FB3669A" w14:textId="77777777" w:rsidR="006F0764" w:rsidRDefault="006F0764" w:rsidP="006F0764">
      <w:r>
        <w:t>numer uprawnień: ZAP/0085/PWBS/21</w:t>
      </w:r>
      <w:r>
        <w:tab/>
      </w:r>
    </w:p>
    <w:p w14:paraId="4073F1D2" w14:textId="77777777" w:rsidR="006F0764" w:rsidRPr="00D2631E" w:rsidRDefault="006F0764" w:rsidP="006F0764"/>
    <w:p w14:paraId="3B10D0E4" w14:textId="77777777" w:rsidR="006F0764" w:rsidRPr="00D2631E" w:rsidRDefault="006F0764" w:rsidP="006F0764">
      <w:pPr>
        <w:pStyle w:val="Default"/>
        <w:spacing w:line="276" w:lineRule="auto"/>
        <w:jc w:val="center"/>
        <w:rPr>
          <w:rFonts w:ascii="Times New Roman" w:hAnsi="Times New Roman" w:cstheme="minorBidi"/>
          <w:color w:val="auto"/>
          <w:sz w:val="22"/>
          <w:szCs w:val="22"/>
        </w:rPr>
      </w:pPr>
      <w:r w:rsidRPr="00D2631E">
        <w:rPr>
          <w:rFonts w:ascii="Times New Roman" w:hAnsi="Times New Roman" w:cstheme="minorBidi"/>
          <w:color w:val="auto"/>
          <w:sz w:val="22"/>
          <w:szCs w:val="22"/>
        </w:rPr>
        <w:t>OŚWIADCZENIE PROJEKTANTA</w:t>
      </w:r>
    </w:p>
    <w:p w14:paraId="0F2A9F3C" w14:textId="77777777" w:rsidR="006F0764" w:rsidRPr="00D2631E" w:rsidRDefault="006F0764" w:rsidP="006F0764">
      <w:pPr>
        <w:pStyle w:val="Default"/>
        <w:spacing w:line="276" w:lineRule="auto"/>
        <w:jc w:val="center"/>
        <w:rPr>
          <w:rFonts w:ascii="Times New Roman" w:hAnsi="Times New Roman" w:cstheme="minorBidi"/>
          <w:color w:val="auto"/>
          <w:sz w:val="22"/>
          <w:szCs w:val="22"/>
        </w:rPr>
      </w:pPr>
      <w:r w:rsidRPr="00D2631E">
        <w:rPr>
          <w:rFonts w:ascii="Times New Roman" w:hAnsi="Times New Roman" w:cstheme="minorBidi"/>
          <w:color w:val="auto"/>
          <w:sz w:val="22"/>
          <w:szCs w:val="22"/>
        </w:rPr>
        <w:t xml:space="preserve">O SPORZĄDZENIU PROJEKTU </w:t>
      </w:r>
      <w:r>
        <w:rPr>
          <w:rFonts w:ascii="Times New Roman" w:hAnsi="Times New Roman" w:cstheme="minorBidi"/>
          <w:color w:val="auto"/>
          <w:sz w:val="22"/>
          <w:szCs w:val="22"/>
        </w:rPr>
        <w:t>ZAGOSPODAROWANIA</w:t>
      </w:r>
    </w:p>
    <w:p w14:paraId="712B838E" w14:textId="77777777" w:rsidR="006F0764" w:rsidRDefault="006F0764" w:rsidP="006F0764"/>
    <w:p w14:paraId="2D62D8B8" w14:textId="2D04A7AA" w:rsidR="006F0764" w:rsidRPr="00D2631E" w:rsidRDefault="006F0764" w:rsidP="006D06A2">
      <w:pPr>
        <w:jc w:val="both"/>
      </w:pPr>
      <w:r w:rsidRPr="00D2631E">
        <w:t xml:space="preserve">Jako projektant oświadczam niniejszym, iż projekt </w:t>
      </w:r>
      <w:r>
        <w:t>zagospodarowania pn.</w:t>
      </w:r>
      <w:r w:rsidRPr="00D2631E">
        <w:t xml:space="preserve"> „</w:t>
      </w:r>
      <w:r w:rsidR="00082E2D" w:rsidRPr="00082E2D">
        <w:t xml:space="preserve">Wykonanie sieci kanalizacji deszczowej w ul. Śląskiej, części ul. Lipowej poniżej torów kolejowych i ul. Zielonej z odprowadzeniem wód opadowych do Jeziora </w:t>
      </w:r>
      <w:proofErr w:type="spellStart"/>
      <w:r w:rsidR="00082E2D" w:rsidRPr="00082E2D">
        <w:t>Maleszewo</w:t>
      </w:r>
      <w:proofErr w:type="spellEnd"/>
      <w:r w:rsidR="00082E2D" w:rsidRPr="00082E2D">
        <w:t xml:space="preserve"> oraz części ul. Lipowej powyżej torów kolejowych z</w:t>
      </w:r>
      <w:r w:rsidR="006D06A2">
        <w:t> </w:t>
      </w:r>
      <w:r w:rsidR="00082E2D" w:rsidRPr="00082E2D">
        <w:t>odprowadzenie do bezodpływowego zbiornika</w:t>
      </w:r>
      <w:r w:rsidRPr="00D2631E">
        <w:t>”</w:t>
      </w:r>
      <w:r>
        <w:t xml:space="preserve"> do realizacji</w:t>
      </w:r>
      <w:r w:rsidRPr="00D2631E">
        <w:t xml:space="preserve"> na działkach położonych w gminie </w:t>
      </w:r>
      <w:r>
        <w:t>Złocieniec</w:t>
      </w:r>
      <w:r w:rsidRPr="00D2631E">
        <w:t xml:space="preserve">, sporządzony został zgodnie z obowiązującymi </w:t>
      </w:r>
      <w:r>
        <w:t>p</w:t>
      </w:r>
      <w:r w:rsidRPr="00D2631E">
        <w:t>rze</w:t>
      </w:r>
      <w:r>
        <w:t>p</w:t>
      </w:r>
      <w:r w:rsidRPr="00D2631E">
        <w:t>isami oraz zasadami wiedzy technicznej stosownie do ustawy Prawo Budowlane art. 33 ust. 3d pkt 3 oraz art. 33 ust. 3e pkt 2.</w:t>
      </w:r>
    </w:p>
    <w:p w14:paraId="4420E7AE" w14:textId="77777777" w:rsidR="006F0764" w:rsidRDefault="006F0764" w:rsidP="006F0764"/>
    <w:p w14:paraId="3D64DA13" w14:textId="77777777" w:rsidR="006F0764" w:rsidRDefault="006F0764" w:rsidP="006F0764"/>
    <w:p w14:paraId="610ED8E7" w14:textId="77777777" w:rsidR="006F0764" w:rsidRDefault="006F0764" w:rsidP="006F0764"/>
    <w:p w14:paraId="11A3F322" w14:textId="77777777" w:rsidR="006F0764" w:rsidRPr="00D2631E" w:rsidRDefault="006F0764" w:rsidP="006F0764"/>
    <w:p w14:paraId="59B31154" w14:textId="2D7CEA3A" w:rsidR="006F0764" w:rsidRDefault="006F0764" w:rsidP="006F0764">
      <w:r w:rsidRPr="00D2631E">
        <w:t xml:space="preserve">Szczecin , </w:t>
      </w:r>
      <w:r w:rsidR="00C15C78" w:rsidRPr="00C15C78">
        <w:t>dnia 26 sierpnia 2024 r.</w:t>
      </w:r>
    </w:p>
    <w:p w14:paraId="45ACA346" w14:textId="77777777" w:rsidR="006F0764" w:rsidRDefault="006F0764" w:rsidP="006F0764"/>
    <w:p w14:paraId="0B009384" w14:textId="77777777" w:rsidR="006F0764" w:rsidRPr="00D2631E" w:rsidRDefault="006F0764" w:rsidP="006F0764">
      <w:pPr>
        <w:jc w:val="right"/>
      </w:pPr>
      <w:r>
        <w:t>_____________________________</w:t>
      </w:r>
    </w:p>
    <w:p w14:paraId="3027F5B0" w14:textId="77777777" w:rsidR="006F0764" w:rsidRDefault="006F0764" w:rsidP="006F0764">
      <w:pPr>
        <w:ind w:left="4956" w:firstLine="708"/>
        <w:jc w:val="center"/>
      </w:pPr>
      <w:r>
        <w:t>podpis projektanta</w:t>
      </w:r>
    </w:p>
    <w:p w14:paraId="08092666" w14:textId="77777777" w:rsidR="006F0764" w:rsidRDefault="006F0764" w:rsidP="006F0764">
      <w:pPr>
        <w:jc w:val="both"/>
        <w:sectPr w:rsidR="006F0764" w:rsidSect="00040D5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212D924" w14:textId="5113C773" w:rsidR="006F0764" w:rsidRDefault="006F0764" w:rsidP="006F0764">
      <w:pPr>
        <w:pStyle w:val="Nagwek3"/>
      </w:pPr>
      <w:bookmarkStart w:id="47" w:name="_Toc132784331"/>
      <w:bookmarkStart w:id="48" w:name="_Toc137542403"/>
      <w:bookmarkStart w:id="49" w:name="_Toc164923409"/>
      <w:bookmarkStart w:id="50" w:name="_Toc175132733"/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4BD52B89" wp14:editId="4BF41789">
            <wp:simplePos x="0" y="0"/>
            <wp:positionH relativeFrom="margin">
              <wp:align>right</wp:align>
            </wp:positionH>
            <wp:positionV relativeFrom="paragraph">
              <wp:posOffset>205740</wp:posOffset>
            </wp:positionV>
            <wp:extent cx="5751830" cy="8654415"/>
            <wp:effectExtent l="0" t="0" r="1270" b="0"/>
            <wp:wrapTopAndBottom/>
            <wp:docPr id="438704645" name="Obraz 1" descr="Obraz zawierający tekst, li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704645" name="Obraz 1" descr="Obraz zawierający tekst, list&#10;&#10;Opis wygenerowany automatyczni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524" cy="866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Decyzja o nadaniu uprawnień budowlanych </w:t>
      </w:r>
      <w:r w:rsidR="006D06A2">
        <w:t xml:space="preserve">– </w:t>
      </w:r>
      <w:r w:rsidRPr="00D2631E">
        <w:t xml:space="preserve">mgr inż. </w:t>
      </w:r>
      <w:r>
        <w:t>Paweł Żuk</w:t>
      </w:r>
      <w:bookmarkEnd w:id="47"/>
      <w:bookmarkEnd w:id="48"/>
      <w:bookmarkEnd w:id="49"/>
      <w:bookmarkEnd w:id="50"/>
    </w:p>
    <w:p w14:paraId="08211BDD" w14:textId="77777777" w:rsidR="006F0764" w:rsidRPr="00D905DF" w:rsidRDefault="006F0764" w:rsidP="006F0764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6E37CAC4" wp14:editId="6D6AC5E6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760720" cy="8877300"/>
            <wp:effectExtent l="0" t="0" r="0" b="0"/>
            <wp:wrapTight wrapText="bothSides">
              <wp:wrapPolygon edited="0">
                <wp:start x="0" y="0"/>
                <wp:lineTo x="0" y="21554"/>
                <wp:lineTo x="21500" y="21554"/>
                <wp:lineTo x="21500" y="0"/>
                <wp:lineTo x="0" y="0"/>
              </wp:wrapPolygon>
            </wp:wrapTight>
            <wp:docPr id="463308901" name="Obraz 1" descr="Obraz zawierający tekst, li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308901" name="Obraz 1" descr="Obraz zawierający tekst, list&#10;&#10;Opis wygenerowany automatyczni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87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360138" w14:textId="519EC348" w:rsidR="006F0764" w:rsidRDefault="006F0764" w:rsidP="006F0764">
      <w:pPr>
        <w:pStyle w:val="Nagwek3"/>
      </w:pPr>
      <w:bookmarkStart w:id="51" w:name="_Toc175132734"/>
      <w:r w:rsidRPr="003F437A">
        <w:rPr>
          <w:rFonts w:eastAsiaTheme="minorHAnsi"/>
        </w:rPr>
        <w:lastRenderedPageBreak/>
        <w:t>Zaświadczenie o przynależności do izby samorządu zawodowego oraz posiadaniu</w:t>
      </w:r>
      <w:r>
        <w:rPr>
          <w:rFonts w:eastAsiaTheme="minorHAnsi"/>
        </w:rPr>
        <w:t xml:space="preserve"> </w:t>
      </w:r>
      <w:r w:rsidRPr="003F437A">
        <w:rPr>
          <w:rFonts w:eastAsiaTheme="minorHAnsi"/>
        </w:rPr>
        <w:t xml:space="preserve">ubezpieczenia od odpowiedzialności cywilnej – mgr </w:t>
      </w:r>
      <w:r>
        <w:t>inż. Paweł</w:t>
      </w:r>
      <w:r w:rsidR="00592A9C">
        <w:t xml:space="preserve"> Żuk</w:t>
      </w:r>
      <w:bookmarkEnd w:id="51"/>
    </w:p>
    <w:p w14:paraId="4526023D" w14:textId="77777777" w:rsidR="00B05A28" w:rsidRDefault="00B05A28" w:rsidP="00B05A28"/>
    <w:p w14:paraId="4AA23CB1" w14:textId="0983F827" w:rsidR="00B05A28" w:rsidRDefault="00C15C78" w:rsidP="00B05A28">
      <w:r>
        <w:rPr>
          <w:noProof/>
        </w:rPr>
        <w:drawing>
          <wp:inline distT="0" distB="0" distL="0" distR="0" wp14:anchorId="0BDEFC25" wp14:editId="24931110">
            <wp:extent cx="5760720" cy="8105775"/>
            <wp:effectExtent l="0" t="0" r="0" b="9525"/>
            <wp:docPr id="147988901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36505" w14:textId="39026815" w:rsidR="00592A9C" w:rsidRDefault="00592A9C">
      <w:pPr>
        <w:spacing w:after="160" w:line="259" w:lineRule="auto"/>
      </w:pPr>
    </w:p>
    <w:p w14:paraId="2EECBD9B" w14:textId="18369A6B" w:rsidR="006F0764" w:rsidRPr="006F0764" w:rsidRDefault="006F0764" w:rsidP="006F0764">
      <w:pPr>
        <w:pStyle w:val="Nagwek3"/>
      </w:pPr>
      <w:bookmarkStart w:id="52" w:name="_Toc132785932"/>
      <w:bookmarkStart w:id="53" w:name="_Toc175132735"/>
      <w:r w:rsidRPr="006F0764">
        <w:t>Oświadczenie do projektu architektoniczno-</w:t>
      </w:r>
      <w:r w:rsidR="00592A9C">
        <w:t>budowlanego</w:t>
      </w:r>
      <w:r w:rsidRPr="00D2631E">
        <w:t xml:space="preserve"> </w:t>
      </w:r>
      <w:r w:rsidRPr="006F0764">
        <w:t>– mgr inż. Piotr Bielak</w:t>
      </w:r>
      <w:bookmarkEnd w:id="52"/>
      <w:bookmarkEnd w:id="53"/>
    </w:p>
    <w:p w14:paraId="4B32A878" w14:textId="77777777" w:rsidR="006F0764" w:rsidRPr="00344749" w:rsidRDefault="006F0764" w:rsidP="006F0764"/>
    <w:p w14:paraId="7175D02B" w14:textId="77777777" w:rsidR="006F0764" w:rsidRPr="00D2631E" w:rsidRDefault="006F0764" w:rsidP="006F0764">
      <w:pPr>
        <w:pStyle w:val="Default"/>
        <w:spacing w:line="276" w:lineRule="auto"/>
        <w:rPr>
          <w:rFonts w:ascii="Times New Roman" w:hAnsi="Times New Roman" w:cstheme="minorBidi"/>
          <w:color w:val="auto"/>
          <w:sz w:val="22"/>
          <w:szCs w:val="22"/>
        </w:rPr>
      </w:pPr>
      <w:r>
        <w:rPr>
          <w:rFonts w:ascii="Times New Roman" w:hAnsi="Times New Roman" w:cstheme="minorBidi"/>
          <w:color w:val="auto"/>
          <w:sz w:val="22"/>
          <w:szCs w:val="22"/>
        </w:rPr>
        <w:t>Piotr Bielak</w:t>
      </w:r>
    </w:p>
    <w:p w14:paraId="4FBFF3E3" w14:textId="77777777" w:rsidR="006F0764" w:rsidRPr="00D2631E" w:rsidRDefault="006F0764" w:rsidP="006F0764">
      <w:pPr>
        <w:pStyle w:val="Default"/>
        <w:spacing w:line="276" w:lineRule="auto"/>
        <w:rPr>
          <w:rFonts w:ascii="Times New Roman" w:hAnsi="Times New Roman" w:cstheme="minorBidi"/>
          <w:color w:val="auto"/>
          <w:sz w:val="22"/>
          <w:szCs w:val="22"/>
        </w:rPr>
      </w:pPr>
      <w:r w:rsidRPr="00D2631E">
        <w:rPr>
          <w:rFonts w:ascii="Times New Roman" w:hAnsi="Times New Roman" w:cstheme="minorBidi"/>
          <w:color w:val="auto"/>
          <w:sz w:val="22"/>
          <w:szCs w:val="22"/>
        </w:rPr>
        <w:t xml:space="preserve">ul. </w:t>
      </w:r>
      <w:r w:rsidRPr="009917FC">
        <w:rPr>
          <w:rFonts w:ascii="Times New Roman" w:hAnsi="Times New Roman" w:cstheme="minorBidi"/>
          <w:color w:val="auto"/>
          <w:sz w:val="22"/>
          <w:szCs w:val="22"/>
        </w:rPr>
        <w:t>Ściegiennego 58 B/2,</w:t>
      </w:r>
      <w:r>
        <w:rPr>
          <w:rFonts w:ascii="Times New Roman" w:hAnsi="Times New Roman" w:cstheme="minorBidi"/>
          <w:color w:val="auto"/>
          <w:sz w:val="22"/>
          <w:szCs w:val="22"/>
        </w:rPr>
        <w:t>;</w:t>
      </w:r>
      <w:r w:rsidRPr="00D2631E">
        <w:rPr>
          <w:rFonts w:ascii="Times New Roman" w:hAnsi="Times New Roman" w:cstheme="minorBidi"/>
          <w:color w:val="auto"/>
          <w:sz w:val="22"/>
          <w:szCs w:val="22"/>
        </w:rPr>
        <w:t xml:space="preserve"> </w:t>
      </w:r>
      <w:r>
        <w:rPr>
          <w:rFonts w:ascii="Times New Roman" w:hAnsi="Times New Roman" w:cstheme="minorBidi"/>
          <w:color w:val="auto"/>
          <w:sz w:val="22"/>
          <w:szCs w:val="22"/>
        </w:rPr>
        <w:t xml:space="preserve">70-353 </w:t>
      </w:r>
      <w:r w:rsidRPr="00D2631E">
        <w:rPr>
          <w:rFonts w:ascii="Times New Roman" w:hAnsi="Times New Roman" w:cstheme="minorBidi"/>
          <w:color w:val="auto"/>
          <w:sz w:val="22"/>
          <w:szCs w:val="22"/>
        </w:rPr>
        <w:t xml:space="preserve">Szczecin </w:t>
      </w:r>
    </w:p>
    <w:p w14:paraId="11FC2575" w14:textId="77777777" w:rsidR="006F0764" w:rsidRDefault="006F0764" w:rsidP="006F0764">
      <w:r>
        <w:t xml:space="preserve">numer uprawnień: </w:t>
      </w:r>
      <w:r w:rsidRPr="009917FC">
        <w:t>ZAP</w:t>
      </w:r>
      <w:r>
        <w:t>/0154/PWOS/06</w:t>
      </w:r>
    </w:p>
    <w:p w14:paraId="1135B2C1" w14:textId="77777777" w:rsidR="006F0764" w:rsidRPr="00D2631E" w:rsidRDefault="006F0764" w:rsidP="006F0764"/>
    <w:p w14:paraId="541740E5" w14:textId="77777777" w:rsidR="006F0764" w:rsidRPr="00D2631E" w:rsidRDefault="006F0764" w:rsidP="006F0764">
      <w:pPr>
        <w:pStyle w:val="Default"/>
        <w:spacing w:line="276" w:lineRule="auto"/>
        <w:jc w:val="center"/>
        <w:rPr>
          <w:rFonts w:ascii="Times New Roman" w:hAnsi="Times New Roman" w:cstheme="minorBidi"/>
          <w:color w:val="auto"/>
          <w:sz w:val="22"/>
          <w:szCs w:val="22"/>
        </w:rPr>
      </w:pPr>
      <w:r w:rsidRPr="00D2631E">
        <w:rPr>
          <w:rFonts w:ascii="Times New Roman" w:hAnsi="Times New Roman" w:cstheme="minorBidi"/>
          <w:color w:val="auto"/>
          <w:sz w:val="22"/>
          <w:szCs w:val="22"/>
        </w:rPr>
        <w:t>OŚWIADCZENIE PROJEKTANTA</w:t>
      </w:r>
      <w:r>
        <w:rPr>
          <w:rFonts w:ascii="Times New Roman" w:hAnsi="Times New Roman" w:cstheme="minorBidi"/>
          <w:color w:val="auto"/>
          <w:sz w:val="22"/>
          <w:szCs w:val="22"/>
        </w:rPr>
        <w:t xml:space="preserve"> SPRAWDZAJĄCEGO</w:t>
      </w:r>
    </w:p>
    <w:p w14:paraId="1B218688" w14:textId="77777777" w:rsidR="006F0764" w:rsidRPr="00D2631E" w:rsidRDefault="006F0764" w:rsidP="006F0764">
      <w:pPr>
        <w:pStyle w:val="Default"/>
        <w:spacing w:line="276" w:lineRule="auto"/>
        <w:jc w:val="center"/>
        <w:rPr>
          <w:rFonts w:ascii="Times New Roman" w:hAnsi="Times New Roman" w:cstheme="minorBidi"/>
          <w:color w:val="auto"/>
          <w:sz w:val="22"/>
          <w:szCs w:val="22"/>
        </w:rPr>
      </w:pPr>
      <w:r w:rsidRPr="00D2631E">
        <w:rPr>
          <w:rFonts w:ascii="Times New Roman" w:hAnsi="Times New Roman" w:cstheme="minorBidi"/>
          <w:color w:val="auto"/>
          <w:sz w:val="22"/>
          <w:szCs w:val="22"/>
        </w:rPr>
        <w:t>O SPORZĄDZENIU PROJEKTU ARCHITEKTONICZNO-BUDOWLANEGO</w:t>
      </w:r>
    </w:p>
    <w:p w14:paraId="7032D41D" w14:textId="77777777" w:rsidR="006F0764" w:rsidRDefault="006F0764" w:rsidP="006F0764"/>
    <w:p w14:paraId="4B718D2C" w14:textId="2643AEDA" w:rsidR="006F0764" w:rsidRDefault="006F0764" w:rsidP="006D06A2">
      <w:pPr>
        <w:jc w:val="both"/>
      </w:pPr>
      <w:r w:rsidRPr="00D2631E">
        <w:t>Jako projektant</w:t>
      </w:r>
      <w:r>
        <w:t xml:space="preserve"> sprawdzającym</w:t>
      </w:r>
      <w:r w:rsidRPr="00D2631E">
        <w:t xml:space="preserve"> oświadczam niniejszym, iż projekt architektoniczno-budowlany </w:t>
      </w:r>
      <w:r w:rsidR="00082E2D">
        <w:t>„</w:t>
      </w:r>
      <w:r w:rsidR="00082E2D" w:rsidRPr="00082E2D">
        <w:t>Wykonanie sieci kanalizacji deszczowej w ul. Śląskiej, części ul. Lipowej poniżej torów kolejowych i</w:t>
      </w:r>
      <w:r w:rsidR="006D06A2">
        <w:t> </w:t>
      </w:r>
      <w:r w:rsidR="00082E2D" w:rsidRPr="00082E2D">
        <w:t xml:space="preserve">ul. Zielonej z odprowadzeniem wód opadowych do Jeziora </w:t>
      </w:r>
      <w:proofErr w:type="spellStart"/>
      <w:r w:rsidR="00082E2D" w:rsidRPr="00082E2D">
        <w:t>Maleszewo</w:t>
      </w:r>
      <w:proofErr w:type="spellEnd"/>
      <w:r w:rsidR="00082E2D" w:rsidRPr="00082E2D">
        <w:t xml:space="preserve"> oraz części ul. Lipowej powyżej torów kolejowych z odprowadzenie do bezodpływowego zbiornika</w:t>
      </w:r>
      <w:r w:rsidR="00B05A28" w:rsidRPr="00D2631E">
        <w:t>”</w:t>
      </w:r>
      <w:r w:rsidR="00B05A28">
        <w:t xml:space="preserve"> do realizacji</w:t>
      </w:r>
      <w:r w:rsidR="00B05A28" w:rsidRPr="00D2631E">
        <w:t xml:space="preserve"> na działkach położonych w gminie </w:t>
      </w:r>
      <w:r w:rsidR="00B05A28">
        <w:t>Złocieniec</w:t>
      </w:r>
      <w:r w:rsidR="00B05A28" w:rsidRPr="00D2631E">
        <w:t xml:space="preserve">, sporządzony został zgodnie z obowiązującymi </w:t>
      </w:r>
      <w:r w:rsidR="00B05A28">
        <w:t>p</w:t>
      </w:r>
      <w:r w:rsidR="00B05A28" w:rsidRPr="00D2631E">
        <w:t>rze</w:t>
      </w:r>
      <w:r w:rsidR="00B05A28">
        <w:t>p</w:t>
      </w:r>
      <w:r w:rsidR="00B05A28" w:rsidRPr="00D2631E">
        <w:t>isami oraz zasadami wiedzy technicznej stosownie do ustawy Prawo Budowlane art. 33 ust. 3d pkt 3 oraz art. 33 ust. 3e pkt 2</w:t>
      </w:r>
    </w:p>
    <w:p w14:paraId="5E41A8A6" w14:textId="77777777" w:rsidR="006F0764" w:rsidRDefault="006F0764" w:rsidP="006F0764"/>
    <w:p w14:paraId="17EFD614" w14:textId="77777777" w:rsidR="006F0764" w:rsidRDefault="006F0764" w:rsidP="006F0764"/>
    <w:p w14:paraId="66F474B6" w14:textId="77777777" w:rsidR="006F0764" w:rsidRPr="00D2631E" w:rsidRDefault="006F0764" w:rsidP="006F0764"/>
    <w:p w14:paraId="4B2E53D7" w14:textId="53149DC9" w:rsidR="006F0764" w:rsidRPr="00C15C78" w:rsidRDefault="006F0764" w:rsidP="006F0764">
      <w:r w:rsidRPr="00C15C78">
        <w:t xml:space="preserve">Szczecin , dnia </w:t>
      </w:r>
      <w:r w:rsidR="00C15C78" w:rsidRPr="00C15C78">
        <w:t>26</w:t>
      </w:r>
      <w:r w:rsidRPr="00C15C78">
        <w:t xml:space="preserve"> </w:t>
      </w:r>
      <w:r w:rsidR="00C15C78">
        <w:t>sierpnia</w:t>
      </w:r>
      <w:r w:rsidRPr="00C15C78">
        <w:t xml:space="preserve"> 202</w:t>
      </w:r>
      <w:r w:rsidR="00C15C78" w:rsidRPr="00C15C78">
        <w:t>4</w:t>
      </w:r>
      <w:r w:rsidRPr="00C15C78">
        <w:t xml:space="preserve"> r.</w:t>
      </w:r>
    </w:p>
    <w:p w14:paraId="4B534442" w14:textId="77777777" w:rsidR="006F0764" w:rsidRDefault="006F0764" w:rsidP="006F0764"/>
    <w:p w14:paraId="546E7A0F" w14:textId="77777777" w:rsidR="006F0764" w:rsidRPr="00D2631E" w:rsidRDefault="006F0764" w:rsidP="006F0764">
      <w:pPr>
        <w:jc w:val="right"/>
      </w:pPr>
      <w:r>
        <w:t>_____________________________</w:t>
      </w:r>
    </w:p>
    <w:p w14:paraId="2D4D6260" w14:textId="4D8EF16A" w:rsidR="006F0764" w:rsidRDefault="006F0764" w:rsidP="006F0764">
      <w:pPr>
        <w:ind w:left="4956" w:firstLine="708"/>
        <w:jc w:val="center"/>
      </w:pPr>
      <w:r>
        <w:t xml:space="preserve">podpis </w:t>
      </w:r>
      <w:r w:rsidR="00C15C78">
        <w:t>sprawdzającego</w:t>
      </w:r>
    </w:p>
    <w:p w14:paraId="0CC3B6F3" w14:textId="77777777" w:rsidR="006F0764" w:rsidRDefault="006F0764" w:rsidP="006F0764">
      <w:pPr>
        <w:pStyle w:val="Akapitzlist"/>
        <w:ind w:left="708"/>
        <w:jc w:val="both"/>
        <w:sectPr w:rsidR="006F0764" w:rsidSect="00040D5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B4E32FC" w14:textId="0FF373C0" w:rsidR="006F0764" w:rsidRDefault="006F0764" w:rsidP="006F0764">
      <w:pPr>
        <w:pStyle w:val="Nagwek3"/>
      </w:pPr>
      <w:bookmarkStart w:id="54" w:name="_Toc132785933"/>
      <w:bookmarkStart w:id="55" w:name="_Toc175132736"/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379586A6" wp14:editId="7E5B5017">
            <wp:simplePos x="0" y="0"/>
            <wp:positionH relativeFrom="column">
              <wp:posOffset>450215</wp:posOffset>
            </wp:positionH>
            <wp:positionV relativeFrom="paragraph">
              <wp:posOffset>205740</wp:posOffset>
            </wp:positionV>
            <wp:extent cx="5760720" cy="8665210"/>
            <wp:effectExtent l="0" t="0" r="0" b="2540"/>
            <wp:wrapTopAndBottom/>
            <wp:docPr id="973336634" name="Obraz 1" descr="Obraz zawierający tekst, list, Czcionka, papier&#10;&#10;Opis wygenerowany automatycznie">
              <a:extLst xmlns:a="http://schemas.openxmlformats.org/drawingml/2006/main">
                <a:ext uri="{C183D7F6-B498-43B3-948B-1728B52AA6E4}">
                  <adec:decorative xmlns:adec="http://schemas.microsoft.com/office/drawing/2017/decorative" val="0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336634" name="Obraz 1" descr="Obraz zawierający tekst, list, Czcionka, papier&#10;&#10;Opis wygenerowany automatycznie">
                      <a:extLst>
                        <a:ext uri="{C183D7F6-B498-43B3-948B-1728B52AA6E4}">
                          <adec:decorative xmlns:adec="http://schemas.microsoft.com/office/drawing/2017/decorative" val="0"/>
                        </a:ext>
                      </a:extLst>
                    </pic:cNvPr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65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 xml:space="preserve">Decyzja o nadaniu uprawnień budowlanych </w:t>
      </w:r>
      <w:r w:rsidR="006D06A2">
        <w:t>–</w:t>
      </w:r>
      <w:r>
        <w:t xml:space="preserve"> </w:t>
      </w:r>
      <w:r w:rsidRPr="00D2631E">
        <w:t xml:space="preserve">mgr inż. </w:t>
      </w:r>
      <w:r>
        <w:t>Piotr Bielak</w:t>
      </w:r>
      <w:bookmarkEnd w:id="54"/>
      <w:bookmarkEnd w:id="55"/>
    </w:p>
    <w:p w14:paraId="2C2F8F34" w14:textId="4293BF78" w:rsidR="006F0764" w:rsidRPr="00B05A28" w:rsidRDefault="006F0764" w:rsidP="00B05A28">
      <w:pPr>
        <w:pStyle w:val="Nagwek3"/>
        <w:rPr>
          <w:rFonts w:eastAsiaTheme="minorHAnsi" w:cstheme="minorBidi"/>
          <w:sz w:val="22"/>
        </w:rPr>
      </w:pPr>
      <w:r w:rsidRPr="00251B8E">
        <w:rPr>
          <w:rFonts w:eastAsiaTheme="minorHAnsi" w:cstheme="minorBidi"/>
          <w:sz w:val="22"/>
        </w:rPr>
        <w:lastRenderedPageBreak/>
        <w:t xml:space="preserve"> </w:t>
      </w:r>
      <w:bookmarkStart w:id="56" w:name="_Toc132785934"/>
      <w:bookmarkStart w:id="57" w:name="_Toc175132737"/>
      <w:r w:rsidRPr="003F437A">
        <w:rPr>
          <w:rFonts w:eastAsiaTheme="minorHAnsi" w:cstheme="minorBidi"/>
          <w:sz w:val="22"/>
        </w:rPr>
        <w:t>Zaświadczenie o przynależności do izby samorządu zawodowego oraz posiadaniu</w:t>
      </w:r>
      <w:bookmarkEnd w:id="56"/>
      <w:r w:rsidR="00B05A28">
        <w:rPr>
          <w:rFonts w:eastAsiaTheme="minorHAnsi" w:cstheme="minorBidi"/>
          <w:sz w:val="22"/>
        </w:rPr>
        <w:t xml:space="preserve"> </w:t>
      </w:r>
      <w:r w:rsidRPr="003F437A">
        <w:t xml:space="preserve">ubezpieczenia od odpowiedzialności cywilnej – mgr inż. </w:t>
      </w:r>
      <w:r>
        <w:t>Piotr Bielak</w:t>
      </w:r>
      <w:bookmarkEnd w:id="57"/>
    </w:p>
    <w:p w14:paraId="1F3063A4" w14:textId="166172B9" w:rsidR="00712704" w:rsidRDefault="00EA73C2" w:rsidP="0093605A">
      <w:pPr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6A4EB3D3" wp14:editId="310414C5">
            <wp:extent cx="5760085" cy="7600950"/>
            <wp:effectExtent l="0" t="0" r="0" b="0"/>
            <wp:docPr id="115000815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5E7EE" w14:textId="77777777" w:rsidR="00B05A28" w:rsidRDefault="00B05A28" w:rsidP="0093605A">
      <w:pPr>
        <w:rPr>
          <w:color w:val="FF0000"/>
        </w:rPr>
      </w:pPr>
    </w:p>
    <w:p w14:paraId="1DF49204" w14:textId="77777777" w:rsidR="00B05A28" w:rsidRDefault="00B05A28" w:rsidP="0093605A">
      <w:pPr>
        <w:rPr>
          <w:color w:val="FF0000"/>
        </w:rPr>
      </w:pPr>
    </w:p>
    <w:p w14:paraId="43EEE482" w14:textId="53F18028" w:rsidR="00C15C78" w:rsidRPr="006F0764" w:rsidRDefault="00C15C78" w:rsidP="00C15C78">
      <w:pPr>
        <w:pStyle w:val="Nagwek3"/>
      </w:pPr>
      <w:bookmarkStart w:id="58" w:name="_Toc175132738"/>
      <w:r w:rsidRPr="006F0764">
        <w:lastRenderedPageBreak/>
        <w:t>Oświadczenie do projektu architektoniczno-</w:t>
      </w:r>
      <w:r>
        <w:t>budowlanego</w:t>
      </w:r>
      <w:r w:rsidRPr="00D2631E">
        <w:t xml:space="preserve"> </w:t>
      </w:r>
      <w:r w:rsidRPr="006F0764">
        <w:t xml:space="preserve">– mgr inż. </w:t>
      </w:r>
      <w:r>
        <w:t>Tomasz Łakomy</w:t>
      </w:r>
      <w:bookmarkEnd w:id="58"/>
    </w:p>
    <w:p w14:paraId="3EC1289E" w14:textId="77777777" w:rsidR="00C15C78" w:rsidRPr="00344749" w:rsidRDefault="00C15C78" w:rsidP="00C15C78"/>
    <w:p w14:paraId="134003A0" w14:textId="30EAA08C" w:rsidR="00C15C78" w:rsidRPr="00D2631E" w:rsidRDefault="00C15C78" w:rsidP="00C15C78">
      <w:pPr>
        <w:pStyle w:val="Default"/>
        <w:spacing w:line="276" w:lineRule="auto"/>
        <w:rPr>
          <w:rFonts w:ascii="Times New Roman" w:hAnsi="Times New Roman" w:cstheme="minorBidi"/>
          <w:color w:val="auto"/>
          <w:sz w:val="22"/>
          <w:szCs w:val="22"/>
        </w:rPr>
      </w:pPr>
      <w:r>
        <w:rPr>
          <w:rFonts w:ascii="Times New Roman" w:hAnsi="Times New Roman" w:cstheme="minorBidi"/>
          <w:color w:val="auto"/>
          <w:sz w:val="22"/>
          <w:szCs w:val="22"/>
        </w:rPr>
        <w:t>Tomasz Łakomy</w:t>
      </w:r>
    </w:p>
    <w:p w14:paraId="19D7DCE1" w14:textId="2EFE4F96" w:rsidR="00C15C78" w:rsidRPr="00D2631E" w:rsidRDefault="00C15C78" w:rsidP="00C15C78">
      <w:pPr>
        <w:pStyle w:val="Default"/>
        <w:spacing w:line="276" w:lineRule="auto"/>
        <w:rPr>
          <w:rFonts w:ascii="Times New Roman" w:hAnsi="Times New Roman" w:cstheme="minorBidi"/>
          <w:color w:val="auto"/>
          <w:sz w:val="22"/>
          <w:szCs w:val="22"/>
        </w:rPr>
      </w:pPr>
      <w:r w:rsidRPr="00D2631E">
        <w:rPr>
          <w:rFonts w:ascii="Times New Roman" w:hAnsi="Times New Roman" w:cstheme="minorBidi"/>
          <w:color w:val="auto"/>
          <w:sz w:val="22"/>
          <w:szCs w:val="22"/>
        </w:rPr>
        <w:t xml:space="preserve">ul. </w:t>
      </w:r>
      <w:r>
        <w:rPr>
          <w:rFonts w:ascii="Times New Roman" w:hAnsi="Times New Roman" w:cstheme="minorBidi"/>
          <w:color w:val="auto"/>
          <w:sz w:val="22"/>
          <w:szCs w:val="22"/>
        </w:rPr>
        <w:t>Oboźna 62/1, 52-244 Wrocław</w:t>
      </w:r>
      <w:r w:rsidRPr="00D2631E">
        <w:rPr>
          <w:rFonts w:ascii="Times New Roman" w:hAnsi="Times New Roman" w:cstheme="minorBidi"/>
          <w:color w:val="auto"/>
          <w:sz w:val="22"/>
          <w:szCs w:val="22"/>
        </w:rPr>
        <w:t xml:space="preserve"> </w:t>
      </w:r>
    </w:p>
    <w:p w14:paraId="09416FB8" w14:textId="67757E8B" w:rsidR="00C15C78" w:rsidRDefault="00C15C78" w:rsidP="00C15C78">
      <w:r>
        <w:t>numer uprawnień: 229/02/DUW</w:t>
      </w:r>
    </w:p>
    <w:p w14:paraId="2E67A05D" w14:textId="77777777" w:rsidR="00C15C78" w:rsidRPr="00D2631E" w:rsidRDefault="00C15C78" w:rsidP="00C15C78"/>
    <w:p w14:paraId="587FE44E" w14:textId="77777777" w:rsidR="00C15C78" w:rsidRPr="00D2631E" w:rsidRDefault="00C15C78" w:rsidP="00C15C78">
      <w:pPr>
        <w:pStyle w:val="Default"/>
        <w:spacing w:line="276" w:lineRule="auto"/>
        <w:jc w:val="center"/>
        <w:rPr>
          <w:rFonts w:ascii="Times New Roman" w:hAnsi="Times New Roman" w:cstheme="minorBidi"/>
          <w:color w:val="auto"/>
          <w:sz w:val="22"/>
          <w:szCs w:val="22"/>
        </w:rPr>
      </w:pPr>
      <w:r w:rsidRPr="00D2631E">
        <w:rPr>
          <w:rFonts w:ascii="Times New Roman" w:hAnsi="Times New Roman" w:cstheme="minorBidi"/>
          <w:color w:val="auto"/>
          <w:sz w:val="22"/>
          <w:szCs w:val="22"/>
        </w:rPr>
        <w:t>OŚWIADCZENIE PROJEKTANTA</w:t>
      </w:r>
      <w:r>
        <w:rPr>
          <w:rFonts w:ascii="Times New Roman" w:hAnsi="Times New Roman" w:cstheme="minorBidi"/>
          <w:color w:val="auto"/>
          <w:sz w:val="22"/>
          <w:szCs w:val="22"/>
        </w:rPr>
        <w:t xml:space="preserve"> SPRAWDZAJĄCEGO</w:t>
      </w:r>
    </w:p>
    <w:p w14:paraId="3D6659FB" w14:textId="77777777" w:rsidR="00C15C78" w:rsidRPr="00D2631E" w:rsidRDefault="00C15C78" w:rsidP="00C15C78">
      <w:pPr>
        <w:pStyle w:val="Default"/>
        <w:spacing w:line="276" w:lineRule="auto"/>
        <w:jc w:val="center"/>
        <w:rPr>
          <w:rFonts w:ascii="Times New Roman" w:hAnsi="Times New Roman" w:cstheme="minorBidi"/>
          <w:color w:val="auto"/>
          <w:sz w:val="22"/>
          <w:szCs w:val="22"/>
        </w:rPr>
      </w:pPr>
      <w:r w:rsidRPr="00D2631E">
        <w:rPr>
          <w:rFonts w:ascii="Times New Roman" w:hAnsi="Times New Roman" w:cstheme="minorBidi"/>
          <w:color w:val="auto"/>
          <w:sz w:val="22"/>
          <w:szCs w:val="22"/>
        </w:rPr>
        <w:t>O SPORZĄDZENIU PROJEKTU ARCHITEKTONICZNO-BUDOWLANEGO</w:t>
      </w:r>
    </w:p>
    <w:p w14:paraId="1A96BD44" w14:textId="77777777" w:rsidR="00C15C78" w:rsidRDefault="00C15C78" w:rsidP="00C15C78"/>
    <w:p w14:paraId="23E78D55" w14:textId="77777777" w:rsidR="00C15C78" w:rsidRDefault="00C15C78" w:rsidP="00C15C78">
      <w:pPr>
        <w:jc w:val="both"/>
      </w:pPr>
      <w:r w:rsidRPr="00D2631E">
        <w:t>Jako projektant</w:t>
      </w:r>
      <w:r>
        <w:t xml:space="preserve"> sprawdzającym</w:t>
      </w:r>
      <w:r w:rsidRPr="00D2631E">
        <w:t xml:space="preserve"> oświadczam niniejszym, iż projekt architektoniczno-budowlany </w:t>
      </w:r>
      <w:r>
        <w:t>„</w:t>
      </w:r>
      <w:r w:rsidRPr="00082E2D">
        <w:t>Wykonanie sieci kanalizacji deszczowej w ul. Śląskiej, części ul. Lipowej poniżej torów kolejowych i</w:t>
      </w:r>
      <w:r>
        <w:t> </w:t>
      </w:r>
      <w:r w:rsidRPr="00082E2D">
        <w:t xml:space="preserve">ul. Zielonej z odprowadzeniem wód opadowych do Jeziora </w:t>
      </w:r>
      <w:proofErr w:type="spellStart"/>
      <w:r w:rsidRPr="00082E2D">
        <w:t>Maleszewo</w:t>
      </w:r>
      <w:proofErr w:type="spellEnd"/>
      <w:r w:rsidRPr="00082E2D">
        <w:t xml:space="preserve"> oraz części ul. Lipowej powyżej torów kolejowych z odprowadzenie do bezodpływowego zbiornika</w:t>
      </w:r>
      <w:r w:rsidRPr="00D2631E">
        <w:t>”</w:t>
      </w:r>
      <w:r>
        <w:t xml:space="preserve"> do realizacji</w:t>
      </w:r>
      <w:r w:rsidRPr="00D2631E">
        <w:t xml:space="preserve"> na działkach położonych w gminie </w:t>
      </w:r>
      <w:r>
        <w:t>Złocieniec</w:t>
      </w:r>
      <w:r w:rsidRPr="00D2631E">
        <w:t xml:space="preserve">, sporządzony został zgodnie z obowiązującymi </w:t>
      </w:r>
      <w:r>
        <w:t>p</w:t>
      </w:r>
      <w:r w:rsidRPr="00D2631E">
        <w:t>rze</w:t>
      </w:r>
      <w:r>
        <w:t>p</w:t>
      </w:r>
      <w:r w:rsidRPr="00D2631E">
        <w:t>isami oraz zasadami wiedzy technicznej stosownie do ustawy Prawo Budowlane art. 33 ust. 3d pkt 3 oraz art. 33 ust. 3e pkt 2</w:t>
      </w:r>
    </w:p>
    <w:p w14:paraId="0525AF21" w14:textId="77777777" w:rsidR="00C15C78" w:rsidRDefault="00C15C78" w:rsidP="00C15C78"/>
    <w:p w14:paraId="11BC2FC7" w14:textId="77777777" w:rsidR="00C15C78" w:rsidRDefault="00C15C78" w:rsidP="00C15C78"/>
    <w:p w14:paraId="7B818DE7" w14:textId="77777777" w:rsidR="00C15C78" w:rsidRPr="00D2631E" w:rsidRDefault="00C15C78" w:rsidP="00C15C78"/>
    <w:p w14:paraId="342DC1FE" w14:textId="77777777" w:rsidR="00C15C78" w:rsidRPr="00C15C78" w:rsidRDefault="00C15C78" w:rsidP="00C15C78">
      <w:r w:rsidRPr="00C15C78">
        <w:t xml:space="preserve">Szczecin , dnia 26 </w:t>
      </w:r>
      <w:r>
        <w:t>sierpnia</w:t>
      </w:r>
      <w:r w:rsidRPr="00C15C78">
        <w:t xml:space="preserve"> 2024 r.</w:t>
      </w:r>
    </w:p>
    <w:p w14:paraId="5A77F67A" w14:textId="77777777" w:rsidR="00C15C78" w:rsidRDefault="00C15C78" w:rsidP="00C15C78"/>
    <w:p w14:paraId="473791EB" w14:textId="77777777" w:rsidR="00C15C78" w:rsidRPr="00D2631E" w:rsidRDefault="00C15C78" w:rsidP="00C15C78">
      <w:pPr>
        <w:jc w:val="right"/>
      </w:pPr>
      <w:r>
        <w:t>_____________________________</w:t>
      </w:r>
    </w:p>
    <w:p w14:paraId="39E5B7EB" w14:textId="77777777" w:rsidR="00C15C78" w:rsidRDefault="00C15C78" w:rsidP="00C15C78">
      <w:pPr>
        <w:ind w:left="4956" w:firstLine="708"/>
        <w:jc w:val="center"/>
      </w:pPr>
      <w:r>
        <w:t>podpis sprawdzającego</w:t>
      </w:r>
    </w:p>
    <w:p w14:paraId="738F3114" w14:textId="77777777" w:rsidR="00C15C78" w:rsidRDefault="00C15C78" w:rsidP="0093605A">
      <w:pPr>
        <w:rPr>
          <w:color w:val="FF0000"/>
        </w:rPr>
      </w:pPr>
    </w:p>
    <w:p w14:paraId="7394E036" w14:textId="77777777" w:rsidR="00C15C78" w:rsidRDefault="00C15C78" w:rsidP="0093605A">
      <w:pPr>
        <w:rPr>
          <w:color w:val="FF0000"/>
        </w:rPr>
      </w:pPr>
    </w:p>
    <w:p w14:paraId="26F23D09" w14:textId="77777777" w:rsidR="00C15C78" w:rsidRDefault="00C15C78" w:rsidP="0093605A">
      <w:pPr>
        <w:rPr>
          <w:color w:val="FF0000"/>
        </w:rPr>
      </w:pPr>
    </w:p>
    <w:p w14:paraId="59788802" w14:textId="77777777" w:rsidR="00C15C78" w:rsidRDefault="00C15C78" w:rsidP="0093605A">
      <w:pPr>
        <w:rPr>
          <w:color w:val="FF0000"/>
        </w:rPr>
      </w:pPr>
    </w:p>
    <w:p w14:paraId="4FC1D24E" w14:textId="77777777" w:rsidR="00C15C78" w:rsidRDefault="00C15C78" w:rsidP="0093605A">
      <w:pPr>
        <w:rPr>
          <w:color w:val="FF0000"/>
        </w:rPr>
      </w:pPr>
    </w:p>
    <w:p w14:paraId="64C9E6E6" w14:textId="77777777" w:rsidR="00C15C78" w:rsidRDefault="00C15C78" w:rsidP="0093605A">
      <w:pPr>
        <w:rPr>
          <w:color w:val="FF0000"/>
        </w:rPr>
      </w:pPr>
    </w:p>
    <w:p w14:paraId="0AB65BD8" w14:textId="77777777" w:rsidR="00C15C78" w:rsidRDefault="00C15C78" w:rsidP="0093605A">
      <w:pPr>
        <w:rPr>
          <w:color w:val="FF0000"/>
        </w:rPr>
      </w:pPr>
    </w:p>
    <w:p w14:paraId="7E0CE784" w14:textId="77777777" w:rsidR="00C15C78" w:rsidRDefault="00C15C78" w:rsidP="0093605A">
      <w:pPr>
        <w:rPr>
          <w:color w:val="FF0000"/>
        </w:rPr>
      </w:pPr>
    </w:p>
    <w:p w14:paraId="776053CB" w14:textId="77777777" w:rsidR="00C15C78" w:rsidRDefault="00C15C78" w:rsidP="0093605A">
      <w:pPr>
        <w:rPr>
          <w:color w:val="FF0000"/>
        </w:rPr>
      </w:pPr>
    </w:p>
    <w:p w14:paraId="1F90D232" w14:textId="77777777" w:rsidR="00C15C78" w:rsidRDefault="00C15C78" w:rsidP="0093605A">
      <w:pPr>
        <w:rPr>
          <w:color w:val="FF0000"/>
        </w:rPr>
      </w:pPr>
    </w:p>
    <w:p w14:paraId="7379C6D8" w14:textId="77777777" w:rsidR="00C15C78" w:rsidRDefault="00C15C78" w:rsidP="0093605A">
      <w:pPr>
        <w:rPr>
          <w:color w:val="FF0000"/>
        </w:rPr>
      </w:pPr>
    </w:p>
    <w:p w14:paraId="4F33A1E9" w14:textId="77777777" w:rsidR="00C15C78" w:rsidRDefault="00C15C78" w:rsidP="0093605A">
      <w:pPr>
        <w:rPr>
          <w:color w:val="FF0000"/>
        </w:rPr>
      </w:pPr>
    </w:p>
    <w:p w14:paraId="7D5A79DE" w14:textId="0DD15990" w:rsidR="00641A0D" w:rsidRPr="006F0764" w:rsidRDefault="00641A0D" w:rsidP="00641A0D">
      <w:pPr>
        <w:pStyle w:val="Nagwek3"/>
      </w:pPr>
      <w:bookmarkStart w:id="59" w:name="_Toc175132739"/>
      <w:r>
        <w:lastRenderedPageBreak/>
        <w:t>Decyzja o nadaniu uprawnień budowlanych</w:t>
      </w:r>
      <w:r w:rsidRPr="00D2631E">
        <w:t xml:space="preserve"> </w:t>
      </w:r>
      <w:r w:rsidRPr="006F0764">
        <w:t xml:space="preserve">– mgr inż. </w:t>
      </w:r>
      <w:r>
        <w:t>Tomasz Łakomy</w:t>
      </w:r>
      <w:bookmarkEnd w:id="59"/>
    </w:p>
    <w:p w14:paraId="093F487F" w14:textId="7A0F5A95" w:rsidR="00C15C78" w:rsidRDefault="00C15C78" w:rsidP="0093605A">
      <w:pPr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440602B5" wp14:editId="38283894">
            <wp:extent cx="5760085" cy="8206740"/>
            <wp:effectExtent l="0" t="0" r="0" b="3810"/>
            <wp:docPr id="208011576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20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60319" w14:textId="77777777" w:rsidR="00C15C78" w:rsidRDefault="00C15C78" w:rsidP="0093605A">
      <w:pPr>
        <w:rPr>
          <w:color w:val="FF0000"/>
        </w:rPr>
      </w:pPr>
    </w:p>
    <w:p w14:paraId="39671F5D" w14:textId="22DF2683" w:rsidR="00641A0D" w:rsidRPr="00641A0D" w:rsidRDefault="00641A0D" w:rsidP="00641A0D">
      <w:pPr>
        <w:pStyle w:val="Nagwek3"/>
        <w:rPr>
          <w:rFonts w:eastAsiaTheme="minorHAnsi"/>
        </w:rPr>
      </w:pPr>
      <w:bookmarkStart w:id="60" w:name="_Toc175132740"/>
      <w:r w:rsidRPr="00641A0D">
        <w:rPr>
          <w:rFonts w:eastAsiaTheme="minorHAnsi"/>
        </w:rPr>
        <w:t xml:space="preserve">Zaświadczenie o przynależności do izby samorządu zawodowego oraz posiadaniu </w:t>
      </w:r>
      <w:r w:rsidRPr="003F437A">
        <w:t xml:space="preserve">ubezpieczenia od odpowiedzialności cywilnej – mgr inż. </w:t>
      </w:r>
      <w:r>
        <w:t>Tomasz Łakomy</w:t>
      </w:r>
      <w:bookmarkEnd w:id="60"/>
    </w:p>
    <w:p w14:paraId="5AA4956B" w14:textId="4F2D628D" w:rsidR="00641A0D" w:rsidRDefault="005509D8" w:rsidP="0093605A">
      <w:pPr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1742F176" wp14:editId="7D7C7263">
            <wp:extent cx="5753100" cy="7715250"/>
            <wp:effectExtent l="0" t="0" r="0" b="0"/>
            <wp:docPr id="9366794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55234" w14:textId="6BCF3A3B" w:rsidR="00712704" w:rsidRPr="004A161E" w:rsidRDefault="00712704" w:rsidP="00712704">
      <w:pPr>
        <w:pStyle w:val="Nagwek1"/>
        <w:numPr>
          <w:ilvl w:val="0"/>
          <w:numId w:val="1"/>
        </w:numPr>
      </w:pPr>
      <w:bookmarkStart w:id="61" w:name="_Toc175132741"/>
      <w:r w:rsidRPr="004A161E">
        <w:lastRenderedPageBreak/>
        <w:t>Część rysunkowa.</w:t>
      </w:r>
      <w:bookmarkEnd w:id="61"/>
    </w:p>
    <w:p w14:paraId="7295DF05" w14:textId="77777777" w:rsidR="00650044" w:rsidRPr="004A161E" w:rsidRDefault="00650044" w:rsidP="00650FB4">
      <w:pPr>
        <w:pStyle w:val="Akapitzlist"/>
        <w:numPr>
          <w:ilvl w:val="0"/>
          <w:numId w:val="4"/>
        </w:numPr>
      </w:pPr>
    </w:p>
    <w:p w14:paraId="7304C7D7" w14:textId="16E73274" w:rsidR="00E2174B" w:rsidRPr="004A161E" w:rsidRDefault="00082E2D" w:rsidP="00650FB4">
      <w:pPr>
        <w:pStyle w:val="Akapitzlist"/>
        <w:numPr>
          <w:ilvl w:val="1"/>
          <w:numId w:val="6"/>
        </w:numPr>
      </w:pPr>
      <w:r w:rsidRPr="004A161E">
        <w:t>Układ funkcjonalny</w:t>
      </w:r>
    </w:p>
    <w:p w14:paraId="73396E92" w14:textId="4D80D60B" w:rsidR="00FA3108" w:rsidRPr="004A161E" w:rsidRDefault="00FA3108" w:rsidP="00650FB4">
      <w:pPr>
        <w:pStyle w:val="Akapitzlist"/>
        <w:numPr>
          <w:ilvl w:val="1"/>
          <w:numId w:val="6"/>
        </w:numPr>
      </w:pPr>
      <w:r w:rsidRPr="004A161E">
        <w:t>Przekroje przez zbiornik</w:t>
      </w:r>
    </w:p>
    <w:p w14:paraId="37C7740C" w14:textId="155A18EE" w:rsidR="00FA3108" w:rsidRPr="004A161E" w:rsidRDefault="00FA3108" w:rsidP="00650FB4">
      <w:pPr>
        <w:pStyle w:val="Akapitzlist"/>
        <w:numPr>
          <w:ilvl w:val="1"/>
          <w:numId w:val="6"/>
        </w:numPr>
      </w:pPr>
      <w:r w:rsidRPr="004A161E">
        <w:t>Schemat wylotu</w:t>
      </w:r>
    </w:p>
    <w:sectPr w:rsidR="00FA3108" w:rsidRPr="004A161E" w:rsidSect="00040D59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pgSz w:w="11906" w:h="16838"/>
      <w:pgMar w:top="1418" w:right="1134" w:bottom="1418" w:left="1701" w:header="39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991F66" w14:textId="77777777" w:rsidR="005C4E21" w:rsidRDefault="005C4E21" w:rsidP="00F55888">
      <w:pPr>
        <w:spacing w:after="0" w:line="240" w:lineRule="auto"/>
      </w:pPr>
      <w:r>
        <w:separator/>
      </w:r>
    </w:p>
    <w:p w14:paraId="06567170" w14:textId="77777777" w:rsidR="005C4E21" w:rsidRDefault="005C4E21"/>
  </w:endnote>
  <w:endnote w:type="continuationSeparator" w:id="0">
    <w:p w14:paraId="6E1B51D6" w14:textId="77777777" w:rsidR="005C4E21" w:rsidRDefault="005C4E21" w:rsidP="00F55888">
      <w:pPr>
        <w:spacing w:after="0" w:line="240" w:lineRule="auto"/>
      </w:pPr>
      <w:r>
        <w:continuationSeparator/>
      </w:r>
    </w:p>
    <w:p w14:paraId="291F604D" w14:textId="77777777" w:rsidR="005C4E21" w:rsidRDefault="005C4E2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496242254"/>
      <w:docPartObj>
        <w:docPartGallery w:val="Page Numbers (Bottom of Page)"/>
        <w:docPartUnique/>
      </w:docPartObj>
    </w:sdtPr>
    <w:sdtContent>
      <w:p w14:paraId="74AF8BF0" w14:textId="2DA0CCE9" w:rsidR="005B5CCC" w:rsidRDefault="005B5CCC" w:rsidP="003810E7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744226521"/>
      <w:docPartObj>
        <w:docPartGallery w:val="Page Numbers (Bottom of Page)"/>
        <w:docPartUnique/>
      </w:docPartObj>
    </w:sdtPr>
    <w:sdtContent>
      <w:p w14:paraId="3266384D" w14:textId="6591ECE2" w:rsidR="005B5CCC" w:rsidRDefault="005B5CCC" w:rsidP="00973149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54AB8D8" w14:textId="77777777" w:rsidR="005C4E21" w:rsidRDefault="005C4E21" w:rsidP="00F55888">
      <w:pPr>
        <w:spacing w:after="0" w:line="240" w:lineRule="auto"/>
      </w:pPr>
      <w:r>
        <w:separator/>
      </w:r>
    </w:p>
    <w:p w14:paraId="1EA1E274" w14:textId="77777777" w:rsidR="005C4E21" w:rsidRDefault="005C4E21"/>
  </w:footnote>
  <w:footnote w:type="continuationSeparator" w:id="0">
    <w:p w14:paraId="1EB988D1" w14:textId="77777777" w:rsidR="005C4E21" w:rsidRDefault="005C4E21" w:rsidP="00F55888">
      <w:pPr>
        <w:spacing w:after="0" w:line="240" w:lineRule="auto"/>
      </w:pPr>
      <w:r>
        <w:continuationSeparator/>
      </w:r>
    </w:p>
    <w:p w14:paraId="4EC2890D" w14:textId="77777777" w:rsidR="005C4E21" w:rsidRDefault="005C4E2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1D8EE1" w14:textId="77777777" w:rsidR="005B5CCC" w:rsidRPr="0068037E" w:rsidRDefault="005B5CCC" w:rsidP="00563DCF">
    <w:pPr>
      <w:pStyle w:val="Nagwek"/>
      <w:rPr>
        <w:rFonts w:ascii="Arial" w:hAnsi="Arial" w:cs="Arial"/>
      </w:rPr>
    </w:pPr>
    <w:r w:rsidRPr="0068037E">
      <w:rPr>
        <w:rFonts w:ascii="Arial" w:hAnsi="Arial" w:cs="Arial"/>
        <w:noProof/>
        <w:lang w:eastAsia="pl-PL"/>
      </w:rPr>
      <w:drawing>
        <wp:anchor distT="0" distB="0" distL="114300" distR="114300" simplePos="0" relativeHeight="251660288" behindDoc="0" locked="0" layoutInCell="1" allowOverlap="1" wp14:anchorId="3F255630" wp14:editId="16684276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185545" cy="495300"/>
          <wp:effectExtent l="0" t="0" r="0" b="0"/>
          <wp:wrapSquare wrapText="bothSides"/>
          <wp:docPr id="1" name="Obraz 1" descr="C:\Users\Maciek\Documents\Komes\Logo Komes Water\komes water edi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aciek\Documents\Komes\Logo Komes Water\komes water edi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4203" cy="5112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64805D5" w14:textId="77777777" w:rsidR="00A172B8" w:rsidRDefault="00A172B8" w:rsidP="00A172B8">
    <w:pPr>
      <w:pStyle w:val="Nagwek"/>
      <w:jc w:val="right"/>
      <w:rPr>
        <w:rFonts w:cs="Arial"/>
        <w:szCs w:val="20"/>
      </w:rPr>
    </w:pPr>
    <w:r w:rsidRPr="003F09DA">
      <w:rPr>
        <w:rFonts w:cs="Arial"/>
        <w:szCs w:val="20"/>
        <w:lang w:val="nl-NL"/>
      </w:rPr>
      <w:t xml:space="preserve">KOMES WATER Sp. z o. o., ul. </w:t>
    </w:r>
    <w:r w:rsidRPr="0093605A">
      <w:rPr>
        <w:rFonts w:cs="Arial"/>
        <w:szCs w:val="20"/>
      </w:rPr>
      <w:t>Na Grobli 34, 50-421 Wrocław</w:t>
    </w:r>
  </w:p>
  <w:p w14:paraId="541484AF" w14:textId="77777777" w:rsidR="00A172B8" w:rsidRPr="00D27670" w:rsidRDefault="00A172B8" w:rsidP="00A172B8">
    <w:pPr>
      <w:pStyle w:val="Nagwek"/>
      <w:jc w:val="right"/>
      <w:rPr>
        <w:sz w:val="20"/>
        <w:szCs w:val="20"/>
      </w:rPr>
    </w:pPr>
    <w:r w:rsidRPr="00D27670">
      <w:rPr>
        <w:sz w:val="20"/>
        <w:szCs w:val="20"/>
      </w:rPr>
      <w:t xml:space="preserve">Biuro techniczne: </w:t>
    </w:r>
    <w:r>
      <w:rPr>
        <w:sz w:val="20"/>
        <w:szCs w:val="20"/>
      </w:rPr>
      <w:t>a</w:t>
    </w:r>
    <w:r w:rsidRPr="00D27670">
      <w:rPr>
        <w:sz w:val="20"/>
        <w:szCs w:val="20"/>
      </w:rPr>
      <w:t xml:space="preserve">l. </w:t>
    </w:r>
    <w:r>
      <w:rPr>
        <w:sz w:val="20"/>
        <w:szCs w:val="20"/>
      </w:rPr>
      <w:t>Bohaterów Warszawy</w:t>
    </w:r>
    <w:r w:rsidRPr="00D27670">
      <w:rPr>
        <w:sz w:val="20"/>
        <w:szCs w:val="20"/>
      </w:rPr>
      <w:t xml:space="preserve"> 5</w:t>
    </w:r>
    <w:r>
      <w:rPr>
        <w:sz w:val="20"/>
        <w:szCs w:val="20"/>
      </w:rPr>
      <w:t>5</w:t>
    </w:r>
    <w:r w:rsidRPr="00D27670">
      <w:rPr>
        <w:sz w:val="20"/>
        <w:szCs w:val="20"/>
      </w:rPr>
      <w:t>, 7</w:t>
    </w:r>
    <w:r>
      <w:rPr>
        <w:sz w:val="20"/>
        <w:szCs w:val="20"/>
      </w:rPr>
      <w:t>1</w:t>
    </w:r>
    <w:r w:rsidRPr="00D27670">
      <w:rPr>
        <w:sz w:val="20"/>
        <w:szCs w:val="20"/>
      </w:rPr>
      <w:t>-</w:t>
    </w:r>
    <w:r>
      <w:rPr>
        <w:sz w:val="20"/>
        <w:szCs w:val="20"/>
      </w:rPr>
      <w:t>070</w:t>
    </w:r>
    <w:r w:rsidRPr="00D27670">
      <w:rPr>
        <w:sz w:val="20"/>
        <w:szCs w:val="20"/>
      </w:rPr>
      <w:t xml:space="preserve"> Szczecin</w:t>
    </w:r>
  </w:p>
  <w:p w14:paraId="325413CF" w14:textId="485CD364" w:rsidR="005B5CCC" w:rsidRPr="00983722" w:rsidRDefault="005B5CCC" w:rsidP="00563DCF">
    <w:pPr>
      <w:pStyle w:val="Nagwek"/>
      <w:rPr>
        <w:rFonts w:ascii="Arial" w:hAnsi="Arial" w:cs="Arial"/>
        <w:sz w:val="20"/>
        <w:szCs w:val="20"/>
      </w:rPr>
    </w:pPr>
  </w:p>
  <w:p w14:paraId="53F7DBCE" w14:textId="77777777" w:rsidR="005B5CCC" w:rsidRDefault="005B5CC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912F14" w14:textId="77777777" w:rsidR="00983722" w:rsidRPr="0068037E" w:rsidRDefault="00983722" w:rsidP="00983722">
    <w:pPr>
      <w:pStyle w:val="Nagwek"/>
      <w:rPr>
        <w:rFonts w:ascii="Arial" w:hAnsi="Arial" w:cs="Arial"/>
      </w:rPr>
    </w:pPr>
    <w:r w:rsidRPr="0068037E">
      <w:rPr>
        <w:rFonts w:ascii="Arial" w:hAnsi="Arial" w:cs="Arial"/>
        <w:noProof/>
        <w:lang w:eastAsia="pl-PL"/>
      </w:rPr>
      <w:drawing>
        <wp:anchor distT="0" distB="0" distL="114300" distR="114300" simplePos="0" relativeHeight="251664384" behindDoc="0" locked="0" layoutInCell="1" allowOverlap="1" wp14:anchorId="122EE49C" wp14:editId="2C04ED05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185545" cy="495300"/>
          <wp:effectExtent l="0" t="0" r="0" b="0"/>
          <wp:wrapSquare wrapText="bothSides"/>
          <wp:docPr id="4" name="Obraz 4" descr="C:\Users\Maciek\Documents\Komes\Logo Komes Water\komes water edi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aciek\Documents\Komes\Logo Komes Water\komes water edi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4203" cy="5112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82E3DE8" w14:textId="77777777" w:rsidR="00A172B8" w:rsidRDefault="00A172B8" w:rsidP="00A172B8">
    <w:pPr>
      <w:pStyle w:val="Nagwek"/>
      <w:jc w:val="right"/>
      <w:rPr>
        <w:rFonts w:cs="Arial"/>
        <w:szCs w:val="20"/>
      </w:rPr>
    </w:pPr>
    <w:r w:rsidRPr="003F09DA">
      <w:rPr>
        <w:rFonts w:cs="Arial"/>
        <w:szCs w:val="20"/>
        <w:lang w:val="nl-NL"/>
      </w:rPr>
      <w:t xml:space="preserve">KOMES WATER Sp. z o. o., ul. </w:t>
    </w:r>
    <w:r w:rsidRPr="0093605A">
      <w:rPr>
        <w:rFonts w:cs="Arial"/>
        <w:szCs w:val="20"/>
      </w:rPr>
      <w:t>Na Grobli 34, 50-421 Wrocław</w:t>
    </w:r>
  </w:p>
  <w:p w14:paraId="0109CEFE" w14:textId="77777777" w:rsidR="00A172B8" w:rsidRPr="00D27670" w:rsidRDefault="00A172B8" w:rsidP="00A172B8">
    <w:pPr>
      <w:pStyle w:val="Nagwek"/>
      <w:jc w:val="right"/>
      <w:rPr>
        <w:sz w:val="20"/>
        <w:szCs w:val="20"/>
      </w:rPr>
    </w:pPr>
    <w:r w:rsidRPr="00D27670">
      <w:rPr>
        <w:sz w:val="20"/>
        <w:szCs w:val="20"/>
      </w:rPr>
      <w:t xml:space="preserve">Biuro techniczne: </w:t>
    </w:r>
    <w:r>
      <w:rPr>
        <w:sz w:val="20"/>
        <w:szCs w:val="20"/>
      </w:rPr>
      <w:t>a</w:t>
    </w:r>
    <w:r w:rsidRPr="00D27670">
      <w:rPr>
        <w:sz w:val="20"/>
        <w:szCs w:val="20"/>
      </w:rPr>
      <w:t xml:space="preserve">l. </w:t>
    </w:r>
    <w:r>
      <w:rPr>
        <w:sz w:val="20"/>
        <w:szCs w:val="20"/>
      </w:rPr>
      <w:t>Bohaterów Warszawy</w:t>
    </w:r>
    <w:r w:rsidRPr="00D27670">
      <w:rPr>
        <w:sz w:val="20"/>
        <w:szCs w:val="20"/>
      </w:rPr>
      <w:t xml:space="preserve"> 5</w:t>
    </w:r>
    <w:r>
      <w:rPr>
        <w:sz w:val="20"/>
        <w:szCs w:val="20"/>
      </w:rPr>
      <w:t>5</w:t>
    </w:r>
    <w:r w:rsidRPr="00D27670">
      <w:rPr>
        <w:sz w:val="20"/>
        <w:szCs w:val="20"/>
      </w:rPr>
      <w:t>, 7</w:t>
    </w:r>
    <w:r>
      <w:rPr>
        <w:sz w:val="20"/>
        <w:szCs w:val="20"/>
      </w:rPr>
      <w:t>1</w:t>
    </w:r>
    <w:r w:rsidRPr="00D27670">
      <w:rPr>
        <w:sz w:val="20"/>
        <w:szCs w:val="20"/>
      </w:rPr>
      <w:t>-</w:t>
    </w:r>
    <w:r>
      <w:rPr>
        <w:sz w:val="20"/>
        <w:szCs w:val="20"/>
      </w:rPr>
      <w:t>070</w:t>
    </w:r>
    <w:r w:rsidRPr="00D27670">
      <w:rPr>
        <w:sz w:val="20"/>
        <w:szCs w:val="20"/>
      </w:rPr>
      <w:t xml:space="preserve"> Szczecin</w:t>
    </w:r>
  </w:p>
  <w:p w14:paraId="0C50998D" w14:textId="77777777" w:rsidR="00983722" w:rsidRPr="00983722" w:rsidRDefault="00983722" w:rsidP="00983722">
    <w:pPr>
      <w:pStyle w:val="Nagwek"/>
      <w:rPr>
        <w:rFonts w:ascii="Arial" w:hAnsi="Arial" w:cs="Arial"/>
        <w:sz w:val="20"/>
        <w:szCs w:val="20"/>
      </w:rPr>
    </w:pPr>
  </w:p>
  <w:p w14:paraId="606E38CA" w14:textId="77777777" w:rsidR="005B5CCC" w:rsidRDefault="005B5CCC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CA663C" w14:textId="77777777" w:rsidR="005B5CCC" w:rsidRPr="0068037E" w:rsidRDefault="005B5CCC" w:rsidP="00563DCF">
    <w:pPr>
      <w:pStyle w:val="Nagwek"/>
      <w:rPr>
        <w:rFonts w:ascii="Arial" w:hAnsi="Arial" w:cs="Arial"/>
      </w:rPr>
    </w:pPr>
    <w:r w:rsidRPr="0068037E">
      <w:rPr>
        <w:rFonts w:ascii="Arial" w:hAnsi="Arial" w:cs="Arial"/>
        <w:noProof/>
        <w:lang w:eastAsia="pl-PL"/>
      </w:rPr>
      <w:drawing>
        <wp:anchor distT="0" distB="0" distL="114300" distR="114300" simplePos="0" relativeHeight="251662336" behindDoc="0" locked="0" layoutInCell="1" allowOverlap="1" wp14:anchorId="7D0E9232" wp14:editId="330B8119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185545" cy="495300"/>
          <wp:effectExtent l="0" t="0" r="0" b="0"/>
          <wp:wrapSquare wrapText="bothSides"/>
          <wp:docPr id="3" name="Obraz 3" descr="C:\Users\Maciek\Documents\Komes\Logo Komes Water\komes water edi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aciek\Documents\Komes\Logo Komes Water\komes water edi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4203" cy="5112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B196434" w14:textId="77777777" w:rsidR="00A172B8" w:rsidRDefault="00A172B8" w:rsidP="00A172B8">
    <w:pPr>
      <w:pStyle w:val="Nagwek"/>
      <w:jc w:val="right"/>
      <w:rPr>
        <w:rFonts w:cs="Arial"/>
        <w:szCs w:val="20"/>
      </w:rPr>
    </w:pPr>
    <w:r w:rsidRPr="003F09DA">
      <w:rPr>
        <w:rFonts w:cs="Arial"/>
        <w:szCs w:val="20"/>
        <w:lang w:val="nl-NL"/>
      </w:rPr>
      <w:t xml:space="preserve">KOMES WATER Sp. z o. o., ul. </w:t>
    </w:r>
    <w:r w:rsidRPr="0093605A">
      <w:rPr>
        <w:rFonts w:cs="Arial"/>
        <w:szCs w:val="20"/>
      </w:rPr>
      <w:t>Na Grobli 34, 50-421 Wrocław</w:t>
    </w:r>
  </w:p>
  <w:p w14:paraId="18260B04" w14:textId="77777777" w:rsidR="00A172B8" w:rsidRPr="00D27670" w:rsidRDefault="00A172B8" w:rsidP="00A172B8">
    <w:pPr>
      <w:pStyle w:val="Nagwek"/>
      <w:jc w:val="right"/>
      <w:rPr>
        <w:sz w:val="20"/>
        <w:szCs w:val="20"/>
      </w:rPr>
    </w:pPr>
    <w:r w:rsidRPr="00D27670">
      <w:rPr>
        <w:sz w:val="20"/>
        <w:szCs w:val="20"/>
      </w:rPr>
      <w:t xml:space="preserve">Biuro techniczne: </w:t>
    </w:r>
    <w:r>
      <w:rPr>
        <w:sz w:val="20"/>
        <w:szCs w:val="20"/>
      </w:rPr>
      <w:t>a</w:t>
    </w:r>
    <w:r w:rsidRPr="00D27670">
      <w:rPr>
        <w:sz w:val="20"/>
        <w:szCs w:val="20"/>
      </w:rPr>
      <w:t xml:space="preserve">l. </w:t>
    </w:r>
    <w:r>
      <w:rPr>
        <w:sz w:val="20"/>
        <w:szCs w:val="20"/>
      </w:rPr>
      <w:t>Bohaterów Warszawy</w:t>
    </w:r>
    <w:r w:rsidRPr="00D27670">
      <w:rPr>
        <w:sz w:val="20"/>
        <w:szCs w:val="20"/>
      </w:rPr>
      <w:t xml:space="preserve"> 5</w:t>
    </w:r>
    <w:r>
      <w:rPr>
        <w:sz w:val="20"/>
        <w:szCs w:val="20"/>
      </w:rPr>
      <w:t>5</w:t>
    </w:r>
    <w:r w:rsidRPr="00D27670">
      <w:rPr>
        <w:sz w:val="20"/>
        <w:szCs w:val="20"/>
      </w:rPr>
      <w:t>, 7</w:t>
    </w:r>
    <w:r>
      <w:rPr>
        <w:sz w:val="20"/>
        <w:szCs w:val="20"/>
      </w:rPr>
      <w:t>1</w:t>
    </w:r>
    <w:r w:rsidRPr="00D27670">
      <w:rPr>
        <w:sz w:val="20"/>
        <w:szCs w:val="20"/>
      </w:rPr>
      <w:t>-</w:t>
    </w:r>
    <w:r>
      <w:rPr>
        <w:sz w:val="20"/>
        <w:szCs w:val="20"/>
      </w:rPr>
      <w:t>070</w:t>
    </w:r>
    <w:r w:rsidRPr="00D27670">
      <w:rPr>
        <w:sz w:val="20"/>
        <w:szCs w:val="20"/>
      </w:rPr>
      <w:t xml:space="preserve"> Szczecin</w:t>
    </w:r>
  </w:p>
  <w:p w14:paraId="7E237D67" w14:textId="4FBB6138" w:rsidR="005B5CCC" w:rsidRPr="00563DCF" w:rsidRDefault="005B5CCC" w:rsidP="00FB34D0">
    <w:pPr>
      <w:pStyle w:val="Nagwek"/>
      <w:rPr>
        <w:rFonts w:cs="Aria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1F799C"/>
    <w:multiLevelType w:val="hybridMultilevel"/>
    <w:tmpl w:val="528630D4"/>
    <w:lvl w:ilvl="0" w:tplc="0415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73E11D8"/>
    <w:multiLevelType w:val="hybridMultilevel"/>
    <w:tmpl w:val="F44EEC74"/>
    <w:lvl w:ilvl="0" w:tplc="041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" w15:restartNumberingAfterBreak="0">
    <w:nsid w:val="13A56501"/>
    <w:multiLevelType w:val="hybridMultilevel"/>
    <w:tmpl w:val="5A4EF7F6"/>
    <w:lvl w:ilvl="0" w:tplc="0415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1A753536"/>
    <w:multiLevelType w:val="hybridMultilevel"/>
    <w:tmpl w:val="448280BE"/>
    <w:lvl w:ilvl="0" w:tplc="0415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C104D80"/>
    <w:multiLevelType w:val="hybridMultilevel"/>
    <w:tmpl w:val="07686712"/>
    <w:lvl w:ilvl="0" w:tplc="04150001">
      <w:start w:val="1"/>
      <w:numFmt w:val="bullet"/>
      <w:lvlText w:val=""/>
      <w:lvlJc w:val="left"/>
      <w:pPr>
        <w:ind w:left="213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5" w15:restartNumberingAfterBreak="0">
    <w:nsid w:val="2FF17434"/>
    <w:multiLevelType w:val="hybridMultilevel"/>
    <w:tmpl w:val="9CAC152A"/>
    <w:lvl w:ilvl="0" w:tplc="0415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32D13F7C"/>
    <w:multiLevelType w:val="multilevel"/>
    <w:tmpl w:val="F9E09340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2"/>
      <w:lvlText w:val="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pStyle w:val="Nagwek3"/>
      <w:lvlText w:val="%2.%3."/>
      <w:lvlJc w:val="left"/>
      <w:pPr>
        <w:ind w:left="1080" w:hanging="360"/>
      </w:pPr>
      <w:rPr>
        <w:rFonts w:hint="default"/>
        <w:color w:val="auto"/>
      </w:rPr>
    </w:lvl>
    <w:lvl w:ilvl="3">
      <w:start w:val="1"/>
      <w:numFmt w:val="decimal"/>
      <w:pStyle w:val="Nagwek4"/>
      <w:lvlText w:val="%2.%3.%4."/>
      <w:lvlJc w:val="left"/>
      <w:pPr>
        <w:ind w:left="1077" w:hanging="357"/>
      </w:pPr>
      <w:rPr>
        <w:rFonts w:hint="default"/>
        <w:color w:val="auto"/>
      </w:rPr>
    </w:lvl>
    <w:lvl w:ilvl="4">
      <w:start w:val="1"/>
      <w:numFmt w:val="lowerLetter"/>
      <w:lvlText w:val="%5)"/>
      <w:lvlJc w:val="left"/>
      <w:pPr>
        <w:ind w:left="1440" w:hanging="363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383A4F03"/>
    <w:multiLevelType w:val="multilevel"/>
    <w:tmpl w:val="3E4A014C"/>
    <w:lvl w:ilvl="0">
      <w:start w:val="1"/>
      <w:numFmt w:val="decimal"/>
      <w:lvlText w:val="%1."/>
      <w:lvlJc w:val="left"/>
      <w:pPr>
        <w:ind w:left="360" w:hanging="360"/>
      </w:pPr>
      <w:rPr>
        <w:color w:val="FFFFFF" w:themeColor="background1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B282364"/>
    <w:multiLevelType w:val="multilevel"/>
    <w:tmpl w:val="879839C2"/>
    <w:lvl w:ilvl="0">
      <w:start w:val="1"/>
      <w:numFmt w:val="decimal"/>
      <w:lvlText w:val="%1."/>
      <w:lvlJc w:val="left"/>
      <w:pPr>
        <w:ind w:left="360" w:hanging="360"/>
      </w:pPr>
      <w:rPr>
        <w:color w:val="FFFFFF" w:themeColor="background1"/>
      </w:rPr>
    </w:lvl>
    <w:lvl w:ilvl="1">
      <w:start w:val="1"/>
      <w:numFmt w:val="decimal"/>
      <w:lvlText w:val="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467954B3"/>
    <w:multiLevelType w:val="hybridMultilevel"/>
    <w:tmpl w:val="4E20B252"/>
    <w:lvl w:ilvl="0" w:tplc="0415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7F3B3C01"/>
    <w:multiLevelType w:val="hybridMultilevel"/>
    <w:tmpl w:val="76924C32"/>
    <w:lvl w:ilvl="0" w:tplc="041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583614344">
    <w:abstractNumId w:val="6"/>
  </w:num>
  <w:num w:numId="2" w16cid:durableId="545219644">
    <w:abstractNumId w:val="9"/>
  </w:num>
  <w:num w:numId="3" w16cid:durableId="1471095676">
    <w:abstractNumId w:val="0"/>
  </w:num>
  <w:num w:numId="4" w16cid:durableId="1984920365">
    <w:abstractNumId w:val="7"/>
  </w:num>
  <w:num w:numId="5" w16cid:durableId="1395541921">
    <w:abstractNumId w:val="3"/>
  </w:num>
  <w:num w:numId="6" w16cid:durableId="1905598113">
    <w:abstractNumId w:val="8"/>
  </w:num>
  <w:num w:numId="7" w16cid:durableId="1197039342">
    <w:abstractNumId w:val="4"/>
  </w:num>
  <w:num w:numId="8" w16cid:durableId="1575357129">
    <w:abstractNumId w:val="10"/>
  </w:num>
  <w:num w:numId="9" w16cid:durableId="1613628335">
    <w:abstractNumId w:val="1"/>
  </w:num>
  <w:num w:numId="10" w16cid:durableId="217009617">
    <w:abstractNumId w:val="2"/>
  </w:num>
  <w:num w:numId="11" w16cid:durableId="12019416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0938945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346905254">
    <w:abstractNumId w:val="5"/>
  </w:num>
  <w:num w:numId="14" w16cid:durableId="101229990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23196325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66678536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95506100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A57"/>
    <w:rsid w:val="00000F91"/>
    <w:rsid w:val="000058CC"/>
    <w:rsid w:val="00006830"/>
    <w:rsid w:val="0001107C"/>
    <w:rsid w:val="0001122E"/>
    <w:rsid w:val="00012E8C"/>
    <w:rsid w:val="0001754A"/>
    <w:rsid w:val="000204A4"/>
    <w:rsid w:val="0002181B"/>
    <w:rsid w:val="00021C44"/>
    <w:rsid w:val="0002315E"/>
    <w:rsid w:val="000232D9"/>
    <w:rsid w:val="000252D1"/>
    <w:rsid w:val="000323FD"/>
    <w:rsid w:val="00032C10"/>
    <w:rsid w:val="00032E83"/>
    <w:rsid w:val="000334F4"/>
    <w:rsid w:val="00033F71"/>
    <w:rsid w:val="00035914"/>
    <w:rsid w:val="000364F8"/>
    <w:rsid w:val="00040D59"/>
    <w:rsid w:val="00042430"/>
    <w:rsid w:val="0004383B"/>
    <w:rsid w:val="000439BB"/>
    <w:rsid w:val="00043DD1"/>
    <w:rsid w:val="0004563B"/>
    <w:rsid w:val="00045C23"/>
    <w:rsid w:val="0004780E"/>
    <w:rsid w:val="000527F6"/>
    <w:rsid w:val="000535D4"/>
    <w:rsid w:val="000538FA"/>
    <w:rsid w:val="00057487"/>
    <w:rsid w:val="0005750F"/>
    <w:rsid w:val="00057EF8"/>
    <w:rsid w:val="00064435"/>
    <w:rsid w:val="000650FB"/>
    <w:rsid w:val="00077A5B"/>
    <w:rsid w:val="00077D47"/>
    <w:rsid w:val="0008020A"/>
    <w:rsid w:val="00082708"/>
    <w:rsid w:val="00082E2D"/>
    <w:rsid w:val="00083B3D"/>
    <w:rsid w:val="000846C3"/>
    <w:rsid w:val="0008475F"/>
    <w:rsid w:val="00084E40"/>
    <w:rsid w:val="00090588"/>
    <w:rsid w:val="000922EC"/>
    <w:rsid w:val="0009309F"/>
    <w:rsid w:val="0009348B"/>
    <w:rsid w:val="00094297"/>
    <w:rsid w:val="000947E3"/>
    <w:rsid w:val="00096D60"/>
    <w:rsid w:val="000A23C0"/>
    <w:rsid w:val="000A3B5A"/>
    <w:rsid w:val="000A406E"/>
    <w:rsid w:val="000A544E"/>
    <w:rsid w:val="000A551E"/>
    <w:rsid w:val="000A7B3C"/>
    <w:rsid w:val="000B3E25"/>
    <w:rsid w:val="000B4A3D"/>
    <w:rsid w:val="000B51D3"/>
    <w:rsid w:val="000B6D25"/>
    <w:rsid w:val="000B7A04"/>
    <w:rsid w:val="000C066A"/>
    <w:rsid w:val="000C3133"/>
    <w:rsid w:val="000C3241"/>
    <w:rsid w:val="000C61CF"/>
    <w:rsid w:val="000C7C9D"/>
    <w:rsid w:val="000D0968"/>
    <w:rsid w:val="000D1992"/>
    <w:rsid w:val="000D74C6"/>
    <w:rsid w:val="000E4B67"/>
    <w:rsid w:val="000E69D6"/>
    <w:rsid w:val="000F0BE7"/>
    <w:rsid w:val="000F1785"/>
    <w:rsid w:val="000F5CEF"/>
    <w:rsid w:val="000F6909"/>
    <w:rsid w:val="000F6987"/>
    <w:rsid w:val="001008CF"/>
    <w:rsid w:val="00110D24"/>
    <w:rsid w:val="00111888"/>
    <w:rsid w:val="00115AF6"/>
    <w:rsid w:val="0011603D"/>
    <w:rsid w:val="00116387"/>
    <w:rsid w:val="00120EC6"/>
    <w:rsid w:val="00121A7C"/>
    <w:rsid w:val="00122223"/>
    <w:rsid w:val="00123C38"/>
    <w:rsid w:val="00125B63"/>
    <w:rsid w:val="00130D1C"/>
    <w:rsid w:val="00131018"/>
    <w:rsid w:val="00131500"/>
    <w:rsid w:val="0013381D"/>
    <w:rsid w:val="00134329"/>
    <w:rsid w:val="001347B5"/>
    <w:rsid w:val="001350BF"/>
    <w:rsid w:val="0013585F"/>
    <w:rsid w:val="001376B4"/>
    <w:rsid w:val="00137D14"/>
    <w:rsid w:val="00137D85"/>
    <w:rsid w:val="00140044"/>
    <w:rsid w:val="00141C6C"/>
    <w:rsid w:val="001421E6"/>
    <w:rsid w:val="001453F8"/>
    <w:rsid w:val="00146A91"/>
    <w:rsid w:val="001470A1"/>
    <w:rsid w:val="0015026B"/>
    <w:rsid w:val="0016445F"/>
    <w:rsid w:val="00165A5C"/>
    <w:rsid w:val="00167246"/>
    <w:rsid w:val="00171971"/>
    <w:rsid w:val="001736E0"/>
    <w:rsid w:val="00173857"/>
    <w:rsid w:val="001835E6"/>
    <w:rsid w:val="001838A1"/>
    <w:rsid w:val="00190305"/>
    <w:rsid w:val="00194A01"/>
    <w:rsid w:val="00194AB1"/>
    <w:rsid w:val="00196F33"/>
    <w:rsid w:val="001A0645"/>
    <w:rsid w:val="001A27B4"/>
    <w:rsid w:val="001A3F7B"/>
    <w:rsid w:val="001A44C8"/>
    <w:rsid w:val="001A48FA"/>
    <w:rsid w:val="001B0784"/>
    <w:rsid w:val="001B20DA"/>
    <w:rsid w:val="001B3AE9"/>
    <w:rsid w:val="001B3DCA"/>
    <w:rsid w:val="001B4936"/>
    <w:rsid w:val="001B6885"/>
    <w:rsid w:val="001B70AC"/>
    <w:rsid w:val="001C06AD"/>
    <w:rsid w:val="001C4684"/>
    <w:rsid w:val="001D1E6F"/>
    <w:rsid w:val="001D35D2"/>
    <w:rsid w:val="001E0040"/>
    <w:rsid w:val="001E33E1"/>
    <w:rsid w:val="001F1A10"/>
    <w:rsid w:val="001F40FE"/>
    <w:rsid w:val="001F5F95"/>
    <w:rsid w:val="0020199D"/>
    <w:rsid w:val="002034F3"/>
    <w:rsid w:val="0020450D"/>
    <w:rsid w:val="00204EEE"/>
    <w:rsid w:val="00207FD0"/>
    <w:rsid w:val="00212F83"/>
    <w:rsid w:val="002209BD"/>
    <w:rsid w:val="002237A6"/>
    <w:rsid w:val="00224CC7"/>
    <w:rsid w:val="002264D2"/>
    <w:rsid w:val="00226810"/>
    <w:rsid w:val="00226DB8"/>
    <w:rsid w:val="00226ECF"/>
    <w:rsid w:val="00230C7F"/>
    <w:rsid w:val="00231E4B"/>
    <w:rsid w:val="00233360"/>
    <w:rsid w:val="0023379A"/>
    <w:rsid w:val="002351A3"/>
    <w:rsid w:val="00235229"/>
    <w:rsid w:val="00236341"/>
    <w:rsid w:val="00241E96"/>
    <w:rsid w:val="002426FE"/>
    <w:rsid w:val="00242CD8"/>
    <w:rsid w:val="002439D5"/>
    <w:rsid w:val="002462CE"/>
    <w:rsid w:val="002462F2"/>
    <w:rsid w:val="00246B58"/>
    <w:rsid w:val="00247FAA"/>
    <w:rsid w:val="00261E11"/>
    <w:rsid w:val="00262671"/>
    <w:rsid w:val="0026337D"/>
    <w:rsid w:val="002645DC"/>
    <w:rsid w:val="00264D5B"/>
    <w:rsid w:val="00265082"/>
    <w:rsid w:val="00265B49"/>
    <w:rsid w:val="002701FB"/>
    <w:rsid w:val="002712A2"/>
    <w:rsid w:val="00272125"/>
    <w:rsid w:val="002738FE"/>
    <w:rsid w:val="00274ACA"/>
    <w:rsid w:val="002771AD"/>
    <w:rsid w:val="0027751A"/>
    <w:rsid w:val="002803E8"/>
    <w:rsid w:val="00280B67"/>
    <w:rsid w:val="00281180"/>
    <w:rsid w:val="00282FA3"/>
    <w:rsid w:val="00285C4A"/>
    <w:rsid w:val="00286940"/>
    <w:rsid w:val="0029044B"/>
    <w:rsid w:val="002926B1"/>
    <w:rsid w:val="00293332"/>
    <w:rsid w:val="00295787"/>
    <w:rsid w:val="002A092E"/>
    <w:rsid w:val="002A0D5C"/>
    <w:rsid w:val="002A110C"/>
    <w:rsid w:val="002A140A"/>
    <w:rsid w:val="002A20ED"/>
    <w:rsid w:val="002A2679"/>
    <w:rsid w:val="002A5DB6"/>
    <w:rsid w:val="002A6A33"/>
    <w:rsid w:val="002B00C1"/>
    <w:rsid w:val="002B03D5"/>
    <w:rsid w:val="002B1E6E"/>
    <w:rsid w:val="002B22C6"/>
    <w:rsid w:val="002B2FFD"/>
    <w:rsid w:val="002B33CC"/>
    <w:rsid w:val="002B55C4"/>
    <w:rsid w:val="002C1E88"/>
    <w:rsid w:val="002C1FAC"/>
    <w:rsid w:val="002C247E"/>
    <w:rsid w:val="002D630A"/>
    <w:rsid w:val="002D71E2"/>
    <w:rsid w:val="002E53D5"/>
    <w:rsid w:val="002E6520"/>
    <w:rsid w:val="002E7CF0"/>
    <w:rsid w:val="002F19B2"/>
    <w:rsid w:val="002F3870"/>
    <w:rsid w:val="002F575E"/>
    <w:rsid w:val="00302BD4"/>
    <w:rsid w:val="00304C12"/>
    <w:rsid w:val="00317213"/>
    <w:rsid w:val="00322927"/>
    <w:rsid w:val="00323696"/>
    <w:rsid w:val="00323BB9"/>
    <w:rsid w:val="00324646"/>
    <w:rsid w:val="003262CC"/>
    <w:rsid w:val="00330CD3"/>
    <w:rsid w:val="00331263"/>
    <w:rsid w:val="003314C2"/>
    <w:rsid w:val="003317FE"/>
    <w:rsid w:val="0033374D"/>
    <w:rsid w:val="00335699"/>
    <w:rsid w:val="00336A3E"/>
    <w:rsid w:val="003413F1"/>
    <w:rsid w:val="00344513"/>
    <w:rsid w:val="0034553E"/>
    <w:rsid w:val="00346E45"/>
    <w:rsid w:val="00347F41"/>
    <w:rsid w:val="00350EA4"/>
    <w:rsid w:val="00351055"/>
    <w:rsid w:val="003529DE"/>
    <w:rsid w:val="003540A4"/>
    <w:rsid w:val="003555A1"/>
    <w:rsid w:val="00363554"/>
    <w:rsid w:val="00363620"/>
    <w:rsid w:val="003659B6"/>
    <w:rsid w:val="003702A0"/>
    <w:rsid w:val="0037067E"/>
    <w:rsid w:val="00370B72"/>
    <w:rsid w:val="00372CB3"/>
    <w:rsid w:val="0037318A"/>
    <w:rsid w:val="00374ECD"/>
    <w:rsid w:val="00376573"/>
    <w:rsid w:val="00380F7D"/>
    <w:rsid w:val="003810E7"/>
    <w:rsid w:val="00382623"/>
    <w:rsid w:val="003837F6"/>
    <w:rsid w:val="00384C79"/>
    <w:rsid w:val="003863B1"/>
    <w:rsid w:val="00386411"/>
    <w:rsid w:val="003900E2"/>
    <w:rsid w:val="00392460"/>
    <w:rsid w:val="003A6FAA"/>
    <w:rsid w:val="003B1421"/>
    <w:rsid w:val="003B2233"/>
    <w:rsid w:val="003B4D1F"/>
    <w:rsid w:val="003B6A40"/>
    <w:rsid w:val="003C1940"/>
    <w:rsid w:val="003C1D9B"/>
    <w:rsid w:val="003C36D6"/>
    <w:rsid w:val="003C4A73"/>
    <w:rsid w:val="003C4CC9"/>
    <w:rsid w:val="003C7CE1"/>
    <w:rsid w:val="003D1F40"/>
    <w:rsid w:val="003D6EE6"/>
    <w:rsid w:val="003D77CE"/>
    <w:rsid w:val="003E0124"/>
    <w:rsid w:val="003E28DC"/>
    <w:rsid w:val="003E415D"/>
    <w:rsid w:val="0040138B"/>
    <w:rsid w:val="00404809"/>
    <w:rsid w:val="00405933"/>
    <w:rsid w:val="00405CED"/>
    <w:rsid w:val="004112B6"/>
    <w:rsid w:val="00411C23"/>
    <w:rsid w:val="004127DF"/>
    <w:rsid w:val="00413786"/>
    <w:rsid w:val="00413EBD"/>
    <w:rsid w:val="004153D3"/>
    <w:rsid w:val="00415E25"/>
    <w:rsid w:val="0041713E"/>
    <w:rsid w:val="0042038B"/>
    <w:rsid w:val="004255FD"/>
    <w:rsid w:val="00425A28"/>
    <w:rsid w:val="00426240"/>
    <w:rsid w:val="004328ED"/>
    <w:rsid w:val="00433F01"/>
    <w:rsid w:val="00436FC5"/>
    <w:rsid w:val="00440C71"/>
    <w:rsid w:val="00442A3C"/>
    <w:rsid w:val="004475D7"/>
    <w:rsid w:val="00447961"/>
    <w:rsid w:val="00450095"/>
    <w:rsid w:val="00451137"/>
    <w:rsid w:val="004518BB"/>
    <w:rsid w:val="00454C7B"/>
    <w:rsid w:val="00457C4D"/>
    <w:rsid w:val="00460120"/>
    <w:rsid w:val="00460A7A"/>
    <w:rsid w:val="00462DDC"/>
    <w:rsid w:val="00463344"/>
    <w:rsid w:val="0046480F"/>
    <w:rsid w:val="00465379"/>
    <w:rsid w:val="0047087F"/>
    <w:rsid w:val="00472407"/>
    <w:rsid w:val="0047283E"/>
    <w:rsid w:val="00473A33"/>
    <w:rsid w:val="0047414A"/>
    <w:rsid w:val="00474210"/>
    <w:rsid w:val="0047556D"/>
    <w:rsid w:val="00475A19"/>
    <w:rsid w:val="00476CA1"/>
    <w:rsid w:val="004777EC"/>
    <w:rsid w:val="0048012F"/>
    <w:rsid w:val="00480ED5"/>
    <w:rsid w:val="00483DE2"/>
    <w:rsid w:val="0048546D"/>
    <w:rsid w:val="00490108"/>
    <w:rsid w:val="00490474"/>
    <w:rsid w:val="004906B9"/>
    <w:rsid w:val="00495114"/>
    <w:rsid w:val="004976B8"/>
    <w:rsid w:val="00497D2F"/>
    <w:rsid w:val="004A0676"/>
    <w:rsid w:val="004A161E"/>
    <w:rsid w:val="004A30D5"/>
    <w:rsid w:val="004A41E1"/>
    <w:rsid w:val="004A44E2"/>
    <w:rsid w:val="004A4695"/>
    <w:rsid w:val="004A509F"/>
    <w:rsid w:val="004A6ADC"/>
    <w:rsid w:val="004B0081"/>
    <w:rsid w:val="004B253E"/>
    <w:rsid w:val="004B35E1"/>
    <w:rsid w:val="004B7472"/>
    <w:rsid w:val="004C0115"/>
    <w:rsid w:val="004C052A"/>
    <w:rsid w:val="004C18F2"/>
    <w:rsid w:val="004C44D3"/>
    <w:rsid w:val="004C7F6D"/>
    <w:rsid w:val="004D0174"/>
    <w:rsid w:val="004D0310"/>
    <w:rsid w:val="004D167A"/>
    <w:rsid w:val="004D5D95"/>
    <w:rsid w:val="004D63FD"/>
    <w:rsid w:val="004E14EF"/>
    <w:rsid w:val="004E3869"/>
    <w:rsid w:val="004E5A3D"/>
    <w:rsid w:val="004E5D6A"/>
    <w:rsid w:val="004E7D45"/>
    <w:rsid w:val="004F437E"/>
    <w:rsid w:val="004F6235"/>
    <w:rsid w:val="00503E59"/>
    <w:rsid w:val="00505C3C"/>
    <w:rsid w:val="00505D6C"/>
    <w:rsid w:val="00507F4F"/>
    <w:rsid w:val="005105A0"/>
    <w:rsid w:val="00510E48"/>
    <w:rsid w:val="00512549"/>
    <w:rsid w:val="00513C54"/>
    <w:rsid w:val="005143D4"/>
    <w:rsid w:val="0052503A"/>
    <w:rsid w:val="005279A1"/>
    <w:rsid w:val="00531CB8"/>
    <w:rsid w:val="005324CB"/>
    <w:rsid w:val="005345B6"/>
    <w:rsid w:val="00536597"/>
    <w:rsid w:val="00540F89"/>
    <w:rsid w:val="005413AA"/>
    <w:rsid w:val="00542621"/>
    <w:rsid w:val="00542BE6"/>
    <w:rsid w:val="00542E5D"/>
    <w:rsid w:val="00543F10"/>
    <w:rsid w:val="005509D8"/>
    <w:rsid w:val="00562F02"/>
    <w:rsid w:val="00563486"/>
    <w:rsid w:val="00563DCF"/>
    <w:rsid w:val="00563FC9"/>
    <w:rsid w:val="00566EBA"/>
    <w:rsid w:val="005706D0"/>
    <w:rsid w:val="00573039"/>
    <w:rsid w:val="00576F23"/>
    <w:rsid w:val="005775AE"/>
    <w:rsid w:val="005805E7"/>
    <w:rsid w:val="0058316D"/>
    <w:rsid w:val="005849E9"/>
    <w:rsid w:val="005868B4"/>
    <w:rsid w:val="00590E67"/>
    <w:rsid w:val="00592A9C"/>
    <w:rsid w:val="00592AF9"/>
    <w:rsid w:val="00596808"/>
    <w:rsid w:val="005A32D5"/>
    <w:rsid w:val="005A3B71"/>
    <w:rsid w:val="005A511D"/>
    <w:rsid w:val="005A58E7"/>
    <w:rsid w:val="005A7C93"/>
    <w:rsid w:val="005B0CB8"/>
    <w:rsid w:val="005B1FA9"/>
    <w:rsid w:val="005B47CC"/>
    <w:rsid w:val="005B5CCC"/>
    <w:rsid w:val="005B6BF5"/>
    <w:rsid w:val="005C06BF"/>
    <w:rsid w:val="005C1504"/>
    <w:rsid w:val="005C16A8"/>
    <w:rsid w:val="005C26D9"/>
    <w:rsid w:val="005C2B41"/>
    <w:rsid w:val="005C48F1"/>
    <w:rsid w:val="005C4A38"/>
    <w:rsid w:val="005C4E21"/>
    <w:rsid w:val="005C566A"/>
    <w:rsid w:val="005C5990"/>
    <w:rsid w:val="005D27B2"/>
    <w:rsid w:val="005D4E59"/>
    <w:rsid w:val="005D6104"/>
    <w:rsid w:val="005D64BF"/>
    <w:rsid w:val="005D7F8D"/>
    <w:rsid w:val="005E0E30"/>
    <w:rsid w:val="005E152A"/>
    <w:rsid w:val="005E1D70"/>
    <w:rsid w:val="005E2533"/>
    <w:rsid w:val="005E2A38"/>
    <w:rsid w:val="005E30F4"/>
    <w:rsid w:val="005E64F1"/>
    <w:rsid w:val="005E68C9"/>
    <w:rsid w:val="005F09F6"/>
    <w:rsid w:val="005F1F68"/>
    <w:rsid w:val="005F317F"/>
    <w:rsid w:val="005F32CC"/>
    <w:rsid w:val="005F3CDC"/>
    <w:rsid w:val="005F6F06"/>
    <w:rsid w:val="005F764D"/>
    <w:rsid w:val="00601378"/>
    <w:rsid w:val="0060416D"/>
    <w:rsid w:val="00604FEB"/>
    <w:rsid w:val="00606149"/>
    <w:rsid w:val="00607248"/>
    <w:rsid w:val="00611ECE"/>
    <w:rsid w:val="00613BF1"/>
    <w:rsid w:val="00614610"/>
    <w:rsid w:val="00620776"/>
    <w:rsid w:val="006213ED"/>
    <w:rsid w:val="00621948"/>
    <w:rsid w:val="00622441"/>
    <w:rsid w:val="00623115"/>
    <w:rsid w:val="0062394A"/>
    <w:rsid w:val="00625AFC"/>
    <w:rsid w:val="006309AF"/>
    <w:rsid w:val="006348BC"/>
    <w:rsid w:val="00641A0D"/>
    <w:rsid w:val="0064245D"/>
    <w:rsid w:val="00650044"/>
    <w:rsid w:val="00650FB4"/>
    <w:rsid w:val="006529E2"/>
    <w:rsid w:val="00654C7E"/>
    <w:rsid w:val="0065596C"/>
    <w:rsid w:val="00657C06"/>
    <w:rsid w:val="0066430D"/>
    <w:rsid w:val="00665CF7"/>
    <w:rsid w:val="00670E3D"/>
    <w:rsid w:val="00673A11"/>
    <w:rsid w:val="00673D76"/>
    <w:rsid w:val="00674092"/>
    <w:rsid w:val="00677A31"/>
    <w:rsid w:val="0068037E"/>
    <w:rsid w:val="00680701"/>
    <w:rsid w:val="006830F9"/>
    <w:rsid w:val="006832E8"/>
    <w:rsid w:val="00694BE5"/>
    <w:rsid w:val="006961B0"/>
    <w:rsid w:val="006A0933"/>
    <w:rsid w:val="006A1112"/>
    <w:rsid w:val="006A2E63"/>
    <w:rsid w:val="006A327B"/>
    <w:rsid w:val="006A36B7"/>
    <w:rsid w:val="006A3E81"/>
    <w:rsid w:val="006A4A18"/>
    <w:rsid w:val="006A6E68"/>
    <w:rsid w:val="006A72E4"/>
    <w:rsid w:val="006A7BAA"/>
    <w:rsid w:val="006B0963"/>
    <w:rsid w:val="006B1569"/>
    <w:rsid w:val="006B1855"/>
    <w:rsid w:val="006B22CC"/>
    <w:rsid w:val="006B23B8"/>
    <w:rsid w:val="006B395E"/>
    <w:rsid w:val="006B7EEE"/>
    <w:rsid w:val="006C024B"/>
    <w:rsid w:val="006C165D"/>
    <w:rsid w:val="006C1F77"/>
    <w:rsid w:val="006C5A2D"/>
    <w:rsid w:val="006C68FC"/>
    <w:rsid w:val="006D06A2"/>
    <w:rsid w:val="006D19D0"/>
    <w:rsid w:val="006D2C60"/>
    <w:rsid w:val="006D599F"/>
    <w:rsid w:val="006E0458"/>
    <w:rsid w:val="006E1088"/>
    <w:rsid w:val="006E17DF"/>
    <w:rsid w:val="006E20AB"/>
    <w:rsid w:val="006E2E5A"/>
    <w:rsid w:val="006E3483"/>
    <w:rsid w:val="006E3B74"/>
    <w:rsid w:val="006E554D"/>
    <w:rsid w:val="006E67F9"/>
    <w:rsid w:val="006F0764"/>
    <w:rsid w:val="006F19B7"/>
    <w:rsid w:val="006F3A99"/>
    <w:rsid w:val="006F3FB5"/>
    <w:rsid w:val="006F42E4"/>
    <w:rsid w:val="006F5C98"/>
    <w:rsid w:val="006F67DE"/>
    <w:rsid w:val="006F70D5"/>
    <w:rsid w:val="00703643"/>
    <w:rsid w:val="00703A82"/>
    <w:rsid w:val="00703CAC"/>
    <w:rsid w:val="007042FE"/>
    <w:rsid w:val="007046CF"/>
    <w:rsid w:val="00707629"/>
    <w:rsid w:val="00712704"/>
    <w:rsid w:val="00713337"/>
    <w:rsid w:val="00713425"/>
    <w:rsid w:val="00714660"/>
    <w:rsid w:val="00714964"/>
    <w:rsid w:val="00716A81"/>
    <w:rsid w:val="00717466"/>
    <w:rsid w:val="007208CA"/>
    <w:rsid w:val="00723DC6"/>
    <w:rsid w:val="007316DB"/>
    <w:rsid w:val="00731CF0"/>
    <w:rsid w:val="00736CC4"/>
    <w:rsid w:val="00736E7A"/>
    <w:rsid w:val="0073708D"/>
    <w:rsid w:val="007442F5"/>
    <w:rsid w:val="00747740"/>
    <w:rsid w:val="00750D9E"/>
    <w:rsid w:val="00751599"/>
    <w:rsid w:val="007517DC"/>
    <w:rsid w:val="00752661"/>
    <w:rsid w:val="007535D8"/>
    <w:rsid w:val="00753F88"/>
    <w:rsid w:val="00756429"/>
    <w:rsid w:val="007659E9"/>
    <w:rsid w:val="0076632E"/>
    <w:rsid w:val="00767F4F"/>
    <w:rsid w:val="00770F97"/>
    <w:rsid w:val="00773268"/>
    <w:rsid w:val="00776852"/>
    <w:rsid w:val="00776C51"/>
    <w:rsid w:val="0077733B"/>
    <w:rsid w:val="00777616"/>
    <w:rsid w:val="00780C97"/>
    <w:rsid w:val="00781F1E"/>
    <w:rsid w:val="00783E3D"/>
    <w:rsid w:val="00786983"/>
    <w:rsid w:val="007910C7"/>
    <w:rsid w:val="00792596"/>
    <w:rsid w:val="007937D7"/>
    <w:rsid w:val="007938C1"/>
    <w:rsid w:val="00794563"/>
    <w:rsid w:val="007A277F"/>
    <w:rsid w:val="007A2F6F"/>
    <w:rsid w:val="007A3BB7"/>
    <w:rsid w:val="007A5842"/>
    <w:rsid w:val="007A6D49"/>
    <w:rsid w:val="007A7A1B"/>
    <w:rsid w:val="007B0D8A"/>
    <w:rsid w:val="007B3CA4"/>
    <w:rsid w:val="007B4071"/>
    <w:rsid w:val="007B5038"/>
    <w:rsid w:val="007B5C7A"/>
    <w:rsid w:val="007B6A5B"/>
    <w:rsid w:val="007C12D9"/>
    <w:rsid w:val="007C6D9E"/>
    <w:rsid w:val="007D22D6"/>
    <w:rsid w:val="007D2BA3"/>
    <w:rsid w:val="007E1195"/>
    <w:rsid w:val="007E2048"/>
    <w:rsid w:val="007E43A8"/>
    <w:rsid w:val="007E6B41"/>
    <w:rsid w:val="007F1B59"/>
    <w:rsid w:val="007F2115"/>
    <w:rsid w:val="007F24B6"/>
    <w:rsid w:val="007F28A4"/>
    <w:rsid w:val="007F2BE8"/>
    <w:rsid w:val="007F4718"/>
    <w:rsid w:val="00800A5D"/>
    <w:rsid w:val="00801A45"/>
    <w:rsid w:val="00802526"/>
    <w:rsid w:val="008044C8"/>
    <w:rsid w:val="00805279"/>
    <w:rsid w:val="0080558B"/>
    <w:rsid w:val="008074E0"/>
    <w:rsid w:val="00812B32"/>
    <w:rsid w:val="008200E7"/>
    <w:rsid w:val="008237F2"/>
    <w:rsid w:val="00824DFC"/>
    <w:rsid w:val="00825515"/>
    <w:rsid w:val="008302FB"/>
    <w:rsid w:val="00830C0E"/>
    <w:rsid w:val="00832741"/>
    <w:rsid w:val="008329AA"/>
    <w:rsid w:val="00834CF5"/>
    <w:rsid w:val="00837A57"/>
    <w:rsid w:val="008425A4"/>
    <w:rsid w:val="00843E51"/>
    <w:rsid w:val="00846F52"/>
    <w:rsid w:val="008471FF"/>
    <w:rsid w:val="00852EB0"/>
    <w:rsid w:val="00855DDB"/>
    <w:rsid w:val="00857C66"/>
    <w:rsid w:val="00863CBB"/>
    <w:rsid w:val="00863F42"/>
    <w:rsid w:val="0086488E"/>
    <w:rsid w:val="00867B0B"/>
    <w:rsid w:val="00872EDA"/>
    <w:rsid w:val="00876A8C"/>
    <w:rsid w:val="008772A9"/>
    <w:rsid w:val="00883DDF"/>
    <w:rsid w:val="00884DC9"/>
    <w:rsid w:val="00885055"/>
    <w:rsid w:val="00886BFC"/>
    <w:rsid w:val="00893A14"/>
    <w:rsid w:val="008968B1"/>
    <w:rsid w:val="008A1D2A"/>
    <w:rsid w:val="008B1429"/>
    <w:rsid w:val="008B1D14"/>
    <w:rsid w:val="008B5776"/>
    <w:rsid w:val="008B6FD5"/>
    <w:rsid w:val="008B7F6B"/>
    <w:rsid w:val="008C10B5"/>
    <w:rsid w:val="008C1678"/>
    <w:rsid w:val="008C1FF1"/>
    <w:rsid w:val="008C24F0"/>
    <w:rsid w:val="008C5BC4"/>
    <w:rsid w:val="008C62C7"/>
    <w:rsid w:val="008C7A15"/>
    <w:rsid w:val="008D1DA6"/>
    <w:rsid w:val="008D5D44"/>
    <w:rsid w:val="008E0829"/>
    <w:rsid w:val="008E1B65"/>
    <w:rsid w:val="008E269D"/>
    <w:rsid w:val="008E33F8"/>
    <w:rsid w:val="008E37AF"/>
    <w:rsid w:val="008E602F"/>
    <w:rsid w:val="008F0208"/>
    <w:rsid w:val="008F10E1"/>
    <w:rsid w:val="008F1317"/>
    <w:rsid w:val="008F7AA9"/>
    <w:rsid w:val="0090382A"/>
    <w:rsid w:val="00903C0F"/>
    <w:rsid w:val="00906145"/>
    <w:rsid w:val="00910B50"/>
    <w:rsid w:val="0092188F"/>
    <w:rsid w:val="00921E0D"/>
    <w:rsid w:val="009238AF"/>
    <w:rsid w:val="009256F3"/>
    <w:rsid w:val="00926DB0"/>
    <w:rsid w:val="00927CF6"/>
    <w:rsid w:val="009301A7"/>
    <w:rsid w:val="0093034F"/>
    <w:rsid w:val="00930D49"/>
    <w:rsid w:val="00933CBA"/>
    <w:rsid w:val="009356AC"/>
    <w:rsid w:val="0093605A"/>
    <w:rsid w:val="00936225"/>
    <w:rsid w:val="00944523"/>
    <w:rsid w:val="00944C4C"/>
    <w:rsid w:val="00946C82"/>
    <w:rsid w:val="00951D8B"/>
    <w:rsid w:val="00953960"/>
    <w:rsid w:val="0095502B"/>
    <w:rsid w:val="0095529A"/>
    <w:rsid w:val="00955C25"/>
    <w:rsid w:val="00956CD8"/>
    <w:rsid w:val="00961A06"/>
    <w:rsid w:val="0096306E"/>
    <w:rsid w:val="00963456"/>
    <w:rsid w:val="009643E6"/>
    <w:rsid w:val="0096515E"/>
    <w:rsid w:val="00965382"/>
    <w:rsid w:val="00966DF3"/>
    <w:rsid w:val="00973149"/>
    <w:rsid w:val="009737B3"/>
    <w:rsid w:val="00974EAD"/>
    <w:rsid w:val="009762C9"/>
    <w:rsid w:val="00977662"/>
    <w:rsid w:val="0098082C"/>
    <w:rsid w:val="00983722"/>
    <w:rsid w:val="00984101"/>
    <w:rsid w:val="009851AF"/>
    <w:rsid w:val="0098620E"/>
    <w:rsid w:val="00990E15"/>
    <w:rsid w:val="00991265"/>
    <w:rsid w:val="009930F1"/>
    <w:rsid w:val="00997061"/>
    <w:rsid w:val="009A02A0"/>
    <w:rsid w:val="009A09EE"/>
    <w:rsid w:val="009B0978"/>
    <w:rsid w:val="009B0A0D"/>
    <w:rsid w:val="009B1E6A"/>
    <w:rsid w:val="009B45F7"/>
    <w:rsid w:val="009B4667"/>
    <w:rsid w:val="009B6BF9"/>
    <w:rsid w:val="009B7FEE"/>
    <w:rsid w:val="009C353D"/>
    <w:rsid w:val="009C42B4"/>
    <w:rsid w:val="009C4758"/>
    <w:rsid w:val="009C58E4"/>
    <w:rsid w:val="009C729F"/>
    <w:rsid w:val="009D019D"/>
    <w:rsid w:val="009D0840"/>
    <w:rsid w:val="009D12C9"/>
    <w:rsid w:val="009D1811"/>
    <w:rsid w:val="009D2419"/>
    <w:rsid w:val="009D5C69"/>
    <w:rsid w:val="009D5F74"/>
    <w:rsid w:val="009D7AB9"/>
    <w:rsid w:val="009E130D"/>
    <w:rsid w:val="009E3D67"/>
    <w:rsid w:val="009E75F8"/>
    <w:rsid w:val="009F10EC"/>
    <w:rsid w:val="009F29E5"/>
    <w:rsid w:val="009F4C1E"/>
    <w:rsid w:val="009F4CBD"/>
    <w:rsid w:val="009F5A1B"/>
    <w:rsid w:val="009F653C"/>
    <w:rsid w:val="009F7F4E"/>
    <w:rsid w:val="00A014B0"/>
    <w:rsid w:val="00A04527"/>
    <w:rsid w:val="00A0787F"/>
    <w:rsid w:val="00A102FD"/>
    <w:rsid w:val="00A10DD2"/>
    <w:rsid w:val="00A10E79"/>
    <w:rsid w:val="00A11998"/>
    <w:rsid w:val="00A172B8"/>
    <w:rsid w:val="00A17B22"/>
    <w:rsid w:val="00A24833"/>
    <w:rsid w:val="00A24F21"/>
    <w:rsid w:val="00A26883"/>
    <w:rsid w:val="00A26F32"/>
    <w:rsid w:val="00A324F4"/>
    <w:rsid w:val="00A33D63"/>
    <w:rsid w:val="00A35F81"/>
    <w:rsid w:val="00A427DB"/>
    <w:rsid w:val="00A507B4"/>
    <w:rsid w:val="00A5292B"/>
    <w:rsid w:val="00A52AF9"/>
    <w:rsid w:val="00A52DA7"/>
    <w:rsid w:val="00A55F84"/>
    <w:rsid w:val="00A6036C"/>
    <w:rsid w:val="00A60C0F"/>
    <w:rsid w:val="00A61784"/>
    <w:rsid w:val="00A6207A"/>
    <w:rsid w:val="00A65542"/>
    <w:rsid w:val="00A66455"/>
    <w:rsid w:val="00A702AA"/>
    <w:rsid w:val="00A71602"/>
    <w:rsid w:val="00A72CFD"/>
    <w:rsid w:val="00A739E6"/>
    <w:rsid w:val="00A74ACD"/>
    <w:rsid w:val="00A75A11"/>
    <w:rsid w:val="00A8006F"/>
    <w:rsid w:val="00A82881"/>
    <w:rsid w:val="00A8456F"/>
    <w:rsid w:val="00A85A38"/>
    <w:rsid w:val="00A8730F"/>
    <w:rsid w:val="00A90945"/>
    <w:rsid w:val="00A92629"/>
    <w:rsid w:val="00AA0C82"/>
    <w:rsid w:val="00AA5302"/>
    <w:rsid w:val="00AA5EBD"/>
    <w:rsid w:val="00AA79B1"/>
    <w:rsid w:val="00AB027E"/>
    <w:rsid w:val="00AB6C36"/>
    <w:rsid w:val="00AB725E"/>
    <w:rsid w:val="00AC066D"/>
    <w:rsid w:val="00AC0F8B"/>
    <w:rsid w:val="00AC1591"/>
    <w:rsid w:val="00AC4ED3"/>
    <w:rsid w:val="00AC602F"/>
    <w:rsid w:val="00AC6EAF"/>
    <w:rsid w:val="00AD2340"/>
    <w:rsid w:val="00AD30E5"/>
    <w:rsid w:val="00AD3456"/>
    <w:rsid w:val="00AD6E5F"/>
    <w:rsid w:val="00AE09BA"/>
    <w:rsid w:val="00AE1DC9"/>
    <w:rsid w:val="00AE293C"/>
    <w:rsid w:val="00AE3AE1"/>
    <w:rsid w:val="00AE4D91"/>
    <w:rsid w:val="00AE6498"/>
    <w:rsid w:val="00AF29D4"/>
    <w:rsid w:val="00AF575E"/>
    <w:rsid w:val="00AF6B44"/>
    <w:rsid w:val="00B02EF7"/>
    <w:rsid w:val="00B03EBE"/>
    <w:rsid w:val="00B05A28"/>
    <w:rsid w:val="00B06E6E"/>
    <w:rsid w:val="00B07736"/>
    <w:rsid w:val="00B11761"/>
    <w:rsid w:val="00B121E2"/>
    <w:rsid w:val="00B1325C"/>
    <w:rsid w:val="00B154D0"/>
    <w:rsid w:val="00B20EC5"/>
    <w:rsid w:val="00B22178"/>
    <w:rsid w:val="00B2273B"/>
    <w:rsid w:val="00B24E97"/>
    <w:rsid w:val="00B2530A"/>
    <w:rsid w:val="00B25498"/>
    <w:rsid w:val="00B30C4D"/>
    <w:rsid w:val="00B317BB"/>
    <w:rsid w:val="00B34334"/>
    <w:rsid w:val="00B367B0"/>
    <w:rsid w:val="00B40CE6"/>
    <w:rsid w:val="00B415B3"/>
    <w:rsid w:val="00B442F0"/>
    <w:rsid w:val="00B4528F"/>
    <w:rsid w:val="00B45482"/>
    <w:rsid w:val="00B47400"/>
    <w:rsid w:val="00B50793"/>
    <w:rsid w:val="00B50B7F"/>
    <w:rsid w:val="00B50D39"/>
    <w:rsid w:val="00B52E3E"/>
    <w:rsid w:val="00B55073"/>
    <w:rsid w:val="00B56E4F"/>
    <w:rsid w:val="00B64033"/>
    <w:rsid w:val="00B6470C"/>
    <w:rsid w:val="00B67E30"/>
    <w:rsid w:val="00B70BE8"/>
    <w:rsid w:val="00B71D1D"/>
    <w:rsid w:val="00B75911"/>
    <w:rsid w:val="00B8107C"/>
    <w:rsid w:val="00B81C17"/>
    <w:rsid w:val="00B850C9"/>
    <w:rsid w:val="00B92134"/>
    <w:rsid w:val="00B9526A"/>
    <w:rsid w:val="00B96188"/>
    <w:rsid w:val="00B97971"/>
    <w:rsid w:val="00B97F66"/>
    <w:rsid w:val="00BA1D27"/>
    <w:rsid w:val="00BA377B"/>
    <w:rsid w:val="00BA3A80"/>
    <w:rsid w:val="00BB0383"/>
    <w:rsid w:val="00BB33ED"/>
    <w:rsid w:val="00BB3485"/>
    <w:rsid w:val="00BB3D7C"/>
    <w:rsid w:val="00BB4FD3"/>
    <w:rsid w:val="00BB5E6D"/>
    <w:rsid w:val="00BB6C60"/>
    <w:rsid w:val="00BB6D08"/>
    <w:rsid w:val="00BC3BC3"/>
    <w:rsid w:val="00BC53BF"/>
    <w:rsid w:val="00BC5637"/>
    <w:rsid w:val="00BC755C"/>
    <w:rsid w:val="00BC76A0"/>
    <w:rsid w:val="00BD2A03"/>
    <w:rsid w:val="00BD5AE2"/>
    <w:rsid w:val="00BD657E"/>
    <w:rsid w:val="00BE0593"/>
    <w:rsid w:val="00BE075A"/>
    <w:rsid w:val="00BE61EA"/>
    <w:rsid w:val="00BF1371"/>
    <w:rsid w:val="00BF70B5"/>
    <w:rsid w:val="00BF7941"/>
    <w:rsid w:val="00C01CC2"/>
    <w:rsid w:val="00C02BE5"/>
    <w:rsid w:val="00C049D7"/>
    <w:rsid w:val="00C04B3C"/>
    <w:rsid w:val="00C059FE"/>
    <w:rsid w:val="00C05C70"/>
    <w:rsid w:val="00C072C1"/>
    <w:rsid w:val="00C12108"/>
    <w:rsid w:val="00C141E7"/>
    <w:rsid w:val="00C14E5C"/>
    <w:rsid w:val="00C15C78"/>
    <w:rsid w:val="00C168DC"/>
    <w:rsid w:val="00C23127"/>
    <w:rsid w:val="00C25D36"/>
    <w:rsid w:val="00C305DB"/>
    <w:rsid w:val="00C3363B"/>
    <w:rsid w:val="00C357D7"/>
    <w:rsid w:val="00C40222"/>
    <w:rsid w:val="00C4785B"/>
    <w:rsid w:val="00C518B4"/>
    <w:rsid w:val="00C524F7"/>
    <w:rsid w:val="00C535E7"/>
    <w:rsid w:val="00C53E32"/>
    <w:rsid w:val="00C55A1C"/>
    <w:rsid w:val="00C571FE"/>
    <w:rsid w:val="00C60F91"/>
    <w:rsid w:val="00C613D0"/>
    <w:rsid w:val="00C62442"/>
    <w:rsid w:val="00C62CB1"/>
    <w:rsid w:val="00C7229B"/>
    <w:rsid w:val="00C75DAE"/>
    <w:rsid w:val="00C810B3"/>
    <w:rsid w:val="00C8456F"/>
    <w:rsid w:val="00C84F21"/>
    <w:rsid w:val="00C92852"/>
    <w:rsid w:val="00C964AE"/>
    <w:rsid w:val="00C976A6"/>
    <w:rsid w:val="00C97957"/>
    <w:rsid w:val="00CA038C"/>
    <w:rsid w:val="00CA2FC1"/>
    <w:rsid w:val="00CA3F4B"/>
    <w:rsid w:val="00CA4F32"/>
    <w:rsid w:val="00CA51DF"/>
    <w:rsid w:val="00CA5CAA"/>
    <w:rsid w:val="00CB04F6"/>
    <w:rsid w:val="00CB1731"/>
    <w:rsid w:val="00CB41C7"/>
    <w:rsid w:val="00CB534E"/>
    <w:rsid w:val="00CC0FD4"/>
    <w:rsid w:val="00CC57B4"/>
    <w:rsid w:val="00CC7517"/>
    <w:rsid w:val="00CC795E"/>
    <w:rsid w:val="00CD2DED"/>
    <w:rsid w:val="00CD4DB6"/>
    <w:rsid w:val="00CE0EC4"/>
    <w:rsid w:val="00CE128D"/>
    <w:rsid w:val="00CE25BC"/>
    <w:rsid w:val="00CE5BA3"/>
    <w:rsid w:val="00CE6D4B"/>
    <w:rsid w:val="00CF0330"/>
    <w:rsid w:val="00CF7568"/>
    <w:rsid w:val="00D0228A"/>
    <w:rsid w:val="00D065E9"/>
    <w:rsid w:val="00D11E6F"/>
    <w:rsid w:val="00D13A76"/>
    <w:rsid w:val="00D1549B"/>
    <w:rsid w:val="00D210EF"/>
    <w:rsid w:val="00D2341E"/>
    <w:rsid w:val="00D23B05"/>
    <w:rsid w:val="00D257C0"/>
    <w:rsid w:val="00D33CB6"/>
    <w:rsid w:val="00D3416A"/>
    <w:rsid w:val="00D40C31"/>
    <w:rsid w:val="00D40F0E"/>
    <w:rsid w:val="00D42B58"/>
    <w:rsid w:val="00D4393C"/>
    <w:rsid w:val="00D440DE"/>
    <w:rsid w:val="00D458A2"/>
    <w:rsid w:val="00D5059B"/>
    <w:rsid w:val="00D51C24"/>
    <w:rsid w:val="00D527A1"/>
    <w:rsid w:val="00D53C87"/>
    <w:rsid w:val="00D5744E"/>
    <w:rsid w:val="00D60785"/>
    <w:rsid w:val="00D62444"/>
    <w:rsid w:val="00D62F0E"/>
    <w:rsid w:val="00D6540B"/>
    <w:rsid w:val="00D66A45"/>
    <w:rsid w:val="00D67E4A"/>
    <w:rsid w:val="00D67F94"/>
    <w:rsid w:val="00D70A9A"/>
    <w:rsid w:val="00D7121C"/>
    <w:rsid w:val="00D7298F"/>
    <w:rsid w:val="00D82942"/>
    <w:rsid w:val="00D848CD"/>
    <w:rsid w:val="00D86C11"/>
    <w:rsid w:val="00D92364"/>
    <w:rsid w:val="00D925E0"/>
    <w:rsid w:val="00D93E6F"/>
    <w:rsid w:val="00DA0B35"/>
    <w:rsid w:val="00DA10A2"/>
    <w:rsid w:val="00DA266B"/>
    <w:rsid w:val="00DA3B43"/>
    <w:rsid w:val="00DA3CAE"/>
    <w:rsid w:val="00DA47B6"/>
    <w:rsid w:val="00DA6C51"/>
    <w:rsid w:val="00DA6C65"/>
    <w:rsid w:val="00DA7A31"/>
    <w:rsid w:val="00DB197A"/>
    <w:rsid w:val="00DB2412"/>
    <w:rsid w:val="00DB28AB"/>
    <w:rsid w:val="00DC1013"/>
    <w:rsid w:val="00DC1A57"/>
    <w:rsid w:val="00DC29BF"/>
    <w:rsid w:val="00DC3DE9"/>
    <w:rsid w:val="00DC5E4B"/>
    <w:rsid w:val="00DC64B0"/>
    <w:rsid w:val="00DD0B67"/>
    <w:rsid w:val="00DD0F43"/>
    <w:rsid w:val="00DD714E"/>
    <w:rsid w:val="00DE183C"/>
    <w:rsid w:val="00DE3762"/>
    <w:rsid w:val="00DE3D78"/>
    <w:rsid w:val="00DE3FFE"/>
    <w:rsid w:val="00DE5223"/>
    <w:rsid w:val="00DE5C23"/>
    <w:rsid w:val="00DE6205"/>
    <w:rsid w:val="00DE6962"/>
    <w:rsid w:val="00DE6B83"/>
    <w:rsid w:val="00DE7C7B"/>
    <w:rsid w:val="00DF0C53"/>
    <w:rsid w:val="00DF1184"/>
    <w:rsid w:val="00DF1F0D"/>
    <w:rsid w:val="00DF613B"/>
    <w:rsid w:val="00E0107D"/>
    <w:rsid w:val="00E060D0"/>
    <w:rsid w:val="00E06F47"/>
    <w:rsid w:val="00E100C0"/>
    <w:rsid w:val="00E14480"/>
    <w:rsid w:val="00E15363"/>
    <w:rsid w:val="00E15370"/>
    <w:rsid w:val="00E2059D"/>
    <w:rsid w:val="00E2174B"/>
    <w:rsid w:val="00E23000"/>
    <w:rsid w:val="00E2472F"/>
    <w:rsid w:val="00E25FFC"/>
    <w:rsid w:val="00E302C5"/>
    <w:rsid w:val="00E3093E"/>
    <w:rsid w:val="00E30B89"/>
    <w:rsid w:val="00E32B05"/>
    <w:rsid w:val="00E33262"/>
    <w:rsid w:val="00E33629"/>
    <w:rsid w:val="00E41BBE"/>
    <w:rsid w:val="00E42914"/>
    <w:rsid w:val="00E43D5B"/>
    <w:rsid w:val="00E448FB"/>
    <w:rsid w:val="00E46411"/>
    <w:rsid w:val="00E509B3"/>
    <w:rsid w:val="00E50DB4"/>
    <w:rsid w:val="00E54A10"/>
    <w:rsid w:val="00E61348"/>
    <w:rsid w:val="00E62296"/>
    <w:rsid w:val="00E62CAD"/>
    <w:rsid w:val="00E64798"/>
    <w:rsid w:val="00E661CC"/>
    <w:rsid w:val="00E66856"/>
    <w:rsid w:val="00E70F8A"/>
    <w:rsid w:val="00E71C50"/>
    <w:rsid w:val="00E743F7"/>
    <w:rsid w:val="00E7541D"/>
    <w:rsid w:val="00E7709D"/>
    <w:rsid w:val="00E77C26"/>
    <w:rsid w:val="00E8191F"/>
    <w:rsid w:val="00E821E5"/>
    <w:rsid w:val="00E868AE"/>
    <w:rsid w:val="00E91B77"/>
    <w:rsid w:val="00E95E7C"/>
    <w:rsid w:val="00EA0F0B"/>
    <w:rsid w:val="00EA28C5"/>
    <w:rsid w:val="00EA4800"/>
    <w:rsid w:val="00EA50D3"/>
    <w:rsid w:val="00EA5422"/>
    <w:rsid w:val="00EA642A"/>
    <w:rsid w:val="00EA6ED6"/>
    <w:rsid w:val="00EA73C2"/>
    <w:rsid w:val="00EB2001"/>
    <w:rsid w:val="00EB209B"/>
    <w:rsid w:val="00EB42FA"/>
    <w:rsid w:val="00EB5508"/>
    <w:rsid w:val="00EB7D4E"/>
    <w:rsid w:val="00EC1DD0"/>
    <w:rsid w:val="00EC28A6"/>
    <w:rsid w:val="00EC654F"/>
    <w:rsid w:val="00ED0EAF"/>
    <w:rsid w:val="00ED5D55"/>
    <w:rsid w:val="00ED78D6"/>
    <w:rsid w:val="00EE106C"/>
    <w:rsid w:val="00EE48E9"/>
    <w:rsid w:val="00EE5DD2"/>
    <w:rsid w:val="00EE7506"/>
    <w:rsid w:val="00EE78AB"/>
    <w:rsid w:val="00EF04FA"/>
    <w:rsid w:val="00EF097C"/>
    <w:rsid w:val="00EF1136"/>
    <w:rsid w:val="00EF2AFE"/>
    <w:rsid w:val="00EF2B71"/>
    <w:rsid w:val="00EF3175"/>
    <w:rsid w:val="00EF745B"/>
    <w:rsid w:val="00F00957"/>
    <w:rsid w:val="00F00EBB"/>
    <w:rsid w:val="00F0271C"/>
    <w:rsid w:val="00F04575"/>
    <w:rsid w:val="00F0484B"/>
    <w:rsid w:val="00F0643E"/>
    <w:rsid w:val="00F21AF3"/>
    <w:rsid w:val="00F22AFF"/>
    <w:rsid w:val="00F24204"/>
    <w:rsid w:val="00F24E54"/>
    <w:rsid w:val="00F3394E"/>
    <w:rsid w:val="00F33D01"/>
    <w:rsid w:val="00F34B85"/>
    <w:rsid w:val="00F40B9D"/>
    <w:rsid w:val="00F450D1"/>
    <w:rsid w:val="00F51B12"/>
    <w:rsid w:val="00F51BAE"/>
    <w:rsid w:val="00F523C3"/>
    <w:rsid w:val="00F55888"/>
    <w:rsid w:val="00F56117"/>
    <w:rsid w:val="00F6239E"/>
    <w:rsid w:val="00F62F03"/>
    <w:rsid w:val="00F631B1"/>
    <w:rsid w:val="00F75B45"/>
    <w:rsid w:val="00F77F0B"/>
    <w:rsid w:val="00F80A26"/>
    <w:rsid w:val="00F81257"/>
    <w:rsid w:val="00F812E2"/>
    <w:rsid w:val="00F82435"/>
    <w:rsid w:val="00F85696"/>
    <w:rsid w:val="00F932F0"/>
    <w:rsid w:val="00F96EE1"/>
    <w:rsid w:val="00F97855"/>
    <w:rsid w:val="00FA180D"/>
    <w:rsid w:val="00FA1C2E"/>
    <w:rsid w:val="00FA3108"/>
    <w:rsid w:val="00FA3B9E"/>
    <w:rsid w:val="00FA6766"/>
    <w:rsid w:val="00FB1868"/>
    <w:rsid w:val="00FB1B4E"/>
    <w:rsid w:val="00FB34D0"/>
    <w:rsid w:val="00FB3ECD"/>
    <w:rsid w:val="00FB5DE6"/>
    <w:rsid w:val="00FB6310"/>
    <w:rsid w:val="00FB6DD9"/>
    <w:rsid w:val="00FB6FE5"/>
    <w:rsid w:val="00FC31D3"/>
    <w:rsid w:val="00FC3B28"/>
    <w:rsid w:val="00FC5D3D"/>
    <w:rsid w:val="00FD1015"/>
    <w:rsid w:val="00FD5047"/>
    <w:rsid w:val="00FD5530"/>
    <w:rsid w:val="00FD5731"/>
    <w:rsid w:val="00FD617D"/>
    <w:rsid w:val="00FD639B"/>
    <w:rsid w:val="00FE0695"/>
    <w:rsid w:val="00FE619A"/>
    <w:rsid w:val="00FF0A5A"/>
    <w:rsid w:val="00FF4129"/>
    <w:rsid w:val="00FF4417"/>
    <w:rsid w:val="00FF59B9"/>
    <w:rsid w:val="00FF6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DFC008"/>
  <w15:chartTrackingRefBased/>
  <w15:docId w15:val="{2D8AE14F-198C-4BAE-8A9F-C05C32EAE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B6FD5"/>
    <w:pPr>
      <w:spacing w:after="120" w:line="276" w:lineRule="auto"/>
    </w:pPr>
    <w:rPr>
      <w:rFonts w:ascii="Times New Roman" w:hAnsi="Times New Roman"/>
    </w:rPr>
  </w:style>
  <w:style w:type="paragraph" w:styleId="Nagwek1">
    <w:name w:val="heading 1"/>
    <w:basedOn w:val="Normalny"/>
    <w:link w:val="Nagwek1Znak"/>
    <w:uiPriority w:val="9"/>
    <w:qFormat/>
    <w:rsid w:val="00E060D0"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kern w:val="36"/>
      <w:sz w:val="32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F4CBD"/>
    <w:pPr>
      <w:keepNext/>
      <w:keepLines/>
      <w:numPr>
        <w:ilvl w:val="1"/>
        <w:numId w:val="1"/>
      </w:numPr>
      <w:spacing w:before="40" w:after="0"/>
      <w:outlineLvl w:val="1"/>
    </w:pPr>
    <w:rPr>
      <w:rFonts w:eastAsiaTheme="majorEastAsia" w:cstheme="majorBidi"/>
      <w:color w:val="1F4E79" w:themeColor="accent1" w:themeShade="80"/>
      <w:sz w:val="28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771AD"/>
    <w:pPr>
      <w:keepNext/>
      <w:keepLines/>
      <w:numPr>
        <w:ilvl w:val="2"/>
        <w:numId w:val="1"/>
      </w:numPr>
      <w:spacing w:before="40" w:after="0"/>
      <w:outlineLvl w:val="2"/>
    </w:pPr>
    <w:rPr>
      <w:rFonts w:eastAsiaTheme="majorEastAsia" w:cs="Times New Roman"/>
      <w:sz w:val="24"/>
    </w:rPr>
  </w:style>
  <w:style w:type="paragraph" w:styleId="Nagwek4">
    <w:name w:val="heading 4"/>
    <w:basedOn w:val="Nagwek3"/>
    <w:next w:val="Normalny"/>
    <w:link w:val="Nagwek4Znak"/>
    <w:uiPriority w:val="9"/>
    <w:unhideWhenUsed/>
    <w:qFormat/>
    <w:rsid w:val="009F4CBD"/>
    <w:pPr>
      <w:numPr>
        <w:ilvl w:val="3"/>
      </w:numPr>
      <w:outlineLvl w:val="3"/>
    </w:p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8070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0484B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unk 1"/>
    <w:basedOn w:val="Normalny"/>
    <w:link w:val="AkapitzlistZnak"/>
    <w:uiPriority w:val="34"/>
    <w:qFormat/>
    <w:rsid w:val="00AA0C8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5588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5588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55888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DD0F43"/>
    <w:rPr>
      <w:b/>
      <w:bCs/>
    </w:rPr>
  </w:style>
  <w:style w:type="paragraph" w:styleId="Nagwek">
    <w:name w:val="header"/>
    <w:aliases w:val="Nagłówek_strona_tyt,Nagłówek strony 1,Nag"/>
    <w:basedOn w:val="Normalny"/>
    <w:link w:val="NagwekZnak"/>
    <w:uiPriority w:val="99"/>
    <w:unhideWhenUsed/>
    <w:rsid w:val="000B6D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_strona_tyt Znak,Nagłówek strony 1 Znak,Nag Znak"/>
    <w:basedOn w:val="Domylnaczcionkaakapitu"/>
    <w:link w:val="Nagwek"/>
    <w:uiPriority w:val="99"/>
    <w:rsid w:val="000B6D25"/>
  </w:style>
  <w:style w:type="paragraph" w:styleId="Stopka">
    <w:name w:val="footer"/>
    <w:basedOn w:val="Normalny"/>
    <w:link w:val="StopkaZnak"/>
    <w:uiPriority w:val="99"/>
    <w:unhideWhenUsed/>
    <w:rsid w:val="000B6D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B6D25"/>
  </w:style>
  <w:style w:type="character" w:customStyle="1" w:styleId="Nagwek1Znak">
    <w:name w:val="Nagłówek 1 Znak"/>
    <w:basedOn w:val="Domylnaczcionkaakapitu"/>
    <w:link w:val="Nagwek1"/>
    <w:uiPriority w:val="99"/>
    <w:rsid w:val="00E060D0"/>
    <w:rPr>
      <w:rFonts w:ascii="Times New Roman" w:eastAsia="Times New Roman" w:hAnsi="Times New Roman" w:cs="Times New Roman"/>
      <w:b/>
      <w:bCs/>
      <w:kern w:val="36"/>
      <w:sz w:val="32"/>
      <w:szCs w:val="32"/>
      <w:lang w:eastAsia="pl-PL"/>
    </w:rPr>
  </w:style>
  <w:style w:type="character" w:styleId="Wyrnieniedelikatne">
    <w:name w:val="Subtle Emphasis"/>
    <w:basedOn w:val="Domylnaczcionkaakapitu"/>
    <w:uiPriority w:val="19"/>
    <w:qFormat/>
    <w:rsid w:val="00057EF8"/>
    <w:rPr>
      <w:i/>
      <w:iCs/>
      <w:color w:val="404040" w:themeColor="text1" w:themeTint="BF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905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0588"/>
    <w:rPr>
      <w:rFonts w:ascii="Segoe UI" w:hAnsi="Segoe UI" w:cs="Segoe UI"/>
      <w:sz w:val="18"/>
      <w:szCs w:val="18"/>
    </w:rPr>
  </w:style>
  <w:style w:type="character" w:customStyle="1" w:styleId="Nagwek4Znak">
    <w:name w:val="Nagłówek 4 Znak"/>
    <w:basedOn w:val="Domylnaczcionkaakapitu"/>
    <w:link w:val="Nagwek4"/>
    <w:uiPriority w:val="9"/>
    <w:rsid w:val="009F4CBD"/>
    <w:rPr>
      <w:rFonts w:ascii="Times New Roman" w:eastAsiaTheme="majorEastAsia" w:hAnsi="Times New Roman" w:cs="Times New Roman"/>
      <w:sz w:val="24"/>
    </w:rPr>
  </w:style>
  <w:style w:type="character" w:customStyle="1" w:styleId="Nagwek2Znak">
    <w:name w:val="Nagłówek 2 Znak"/>
    <w:basedOn w:val="Domylnaczcionkaakapitu"/>
    <w:link w:val="Nagwek2"/>
    <w:uiPriority w:val="9"/>
    <w:rsid w:val="009F4CBD"/>
    <w:rPr>
      <w:rFonts w:ascii="Times New Roman" w:eastAsiaTheme="majorEastAsia" w:hAnsi="Times New Roman" w:cstheme="majorBidi"/>
      <w:color w:val="1F4E79" w:themeColor="accent1" w:themeShade="80"/>
      <w:sz w:val="28"/>
      <w:szCs w:val="26"/>
    </w:rPr>
  </w:style>
  <w:style w:type="paragraph" w:styleId="Tytu">
    <w:name w:val="Title"/>
    <w:basedOn w:val="Normalny"/>
    <w:next w:val="Normalny"/>
    <w:link w:val="TytuZnak"/>
    <w:uiPriority w:val="10"/>
    <w:qFormat/>
    <w:rsid w:val="00756429"/>
    <w:pPr>
      <w:jc w:val="center"/>
    </w:pPr>
    <w:rPr>
      <w:rFonts w:cs="Times New Roman"/>
      <w:sz w:val="44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756429"/>
    <w:rPr>
      <w:rFonts w:ascii="Times New Roman" w:hAnsi="Times New Roman" w:cs="Times New Roman"/>
      <w:sz w:val="44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56429"/>
    <w:pPr>
      <w:jc w:val="center"/>
    </w:pPr>
    <w:rPr>
      <w:rFonts w:cs="Times New Roman"/>
      <w:sz w:val="36"/>
      <w:szCs w:val="40"/>
    </w:rPr>
  </w:style>
  <w:style w:type="character" w:customStyle="1" w:styleId="PodtytuZnak">
    <w:name w:val="Podtytuł Znak"/>
    <w:basedOn w:val="Domylnaczcionkaakapitu"/>
    <w:link w:val="Podtytu"/>
    <w:uiPriority w:val="11"/>
    <w:rsid w:val="00756429"/>
    <w:rPr>
      <w:rFonts w:ascii="Times New Roman" w:hAnsi="Times New Roman" w:cs="Times New Roman"/>
      <w:sz w:val="36"/>
      <w:szCs w:val="4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14E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14E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14E5C"/>
    <w:rPr>
      <w:rFonts w:ascii="Times New Roman" w:hAnsi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14E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14E5C"/>
    <w:rPr>
      <w:rFonts w:ascii="Times New Roman" w:hAnsi="Times New Roman"/>
      <w:b/>
      <w:bCs/>
      <w:sz w:val="20"/>
      <w:szCs w:val="20"/>
    </w:rPr>
  </w:style>
  <w:style w:type="character" w:customStyle="1" w:styleId="Nagwek3Znak">
    <w:name w:val="Nagłówek 3 Znak"/>
    <w:basedOn w:val="Domylnaczcionkaakapitu"/>
    <w:link w:val="Nagwek3"/>
    <w:uiPriority w:val="9"/>
    <w:rsid w:val="002771AD"/>
    <w:rPr>
      <w:rFonts w:ascii="Times New Roman" w:eastAsiaTheme="majorEastAsia" w:hAnsi="Times New Roman" w:cs="Times New Roman"/>
      <w:sz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CF0330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</w:rPr>
  </w:style>
  <w:style w:type="paragraph" w:styleId="Spistreci1">
    <w:name w:val="toc 1"/>
    <w:basedOn w:val="Normalny"/>
    <w:next w:val="Normalny"/>
    <w:autoRedefine/>
    <w:uiPriority w:val="39"/>
    <w:unhideWhenUsed/>
    <w:rsid w:val="009E3D67"/>
    <w:pPr>
      <w:tabs>
        <w:tab w:val="left" w:pos="426"/>
        <w:tab w:val="right" w:leader="dot" w:pos="8659"/>
      </w:tabs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B20EC5"/>
    <w:pPr>
      <w:tabs>
        <w:tab w:val="left" w:pos="660"/>
        <w:tab w:val="right" w:leader="dot" w:pos="8659"/>
      </w:tabs>
      <w:spacing w:after="100"/>
      <w:ind w:left="220" w:right="424"/>
      <w:jc w:val="both"/>
    </w:pPr>
  </w:style>
  <w:style w:type="paragraph" w:styleId="Spistreci3">
    <w:name w:val="toc 3"/>
    <w:basedOn w:val="Normalny"/>
    <w:next w:val="Normalny"/>
    <w:autoRedefine/>
    <w:uiPriority w:val="39"/>
    <w:unhideWhenUsed/>
    <w:rsid w:val="00C23127"/>
    <w:pPr>
      <w:tabs>
        <w:tab w:val="left" w:pos="1320"/>
        <w:tab w:val="right" w:leader="dot" w:pos="8659"/>
      </w:tabs>
      <w:spacing w:after="100"/>
      <w:ind w:left="440" w:right="425"/>
      <w:jc w:val="both"/>
    </w:pPr>
  </w:style>
  <w:style w:type="character" w:styleId="Hipercze">
    <w:name w:val="Hyperlink"/>
    <w:basedOn w:val="Domylnaczcionkaakapitu"/>
    <w:uiPriority w:val="99"/>
    <w:unhideWhenUsed/>
    <w:rsid w:val="00CF0330"/>
    <w:rPr>
      <w:color w:val="0563C1" w:themeColor="hyperlink"/>
      <w:u w:val="single"/>
    </w:rPr>
  </w:style>
  <w:style w:type="character" w:styleId="Tekstzastpczy">
    <w:name w:val="Placeholder Text"/>
    <w:basedOn w:val="Domylnaczcionkaakapitu"/>
    <w:uiPriority w:val="99"/>
    <w:semiHidden/>
    <w:rsid w:val="001B3AE9"/>
    <w:rPr>
      <w:color w:val="808080"/>
    </w:rPr>
  </w:style>
  <w:style w:type="table" w:styleId="Tabela-Siatka">
    <w:name w:val="Table Grid"/>
    <w:basedOn w:val="Standardowy"/>
    <w:uiPriority w:val="59"/>
    <w:rsid w:val="00FB5D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80701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0484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Uwydatnienie">
    <w:name w:val="Emphasis"/>
    <w:basedOn w:val="Domylnaczcionkaakapitu"/>
    <w:uiPriority w:val="20"/>
    <w:qFormat/>
    <w:rsid w:val="006E17DF"/>
    <w:rPr>
      <w:i/>
      <w:iCs/>
    </w:rPr>
  </w:style>
  <w:style w:type="paragraph" w:customStyle="1" w:styleId="Standard">
    <w:name w:val="Standard"/>
    <w:rsid w:val="00C168D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C168DC"/>
    <w:pPr>
      <w:suppressLineNumbers/>
    </w:pPr>
  </w:style>
  <w:style w:type="character" w:customStyle="1" w:styleId="AkapitzlistZnak">
    <w:name w:val="Akapit z listą Znak"/>
    <w:aliases w:val="punk 1 Znak"/>
    <w:basedOn w:val="Domylnaczcionkaakapitu"/>
    <w:link w:val="Akapitzlist"/>
    <w:uiPriority w:val="34"/>
    <w:locked/>
    <w:rsid w:val="00A11998"/>
    <w:rPr>
      <w:rFonts w:ascii="Times New Roman" w:hAnsi="Times New Roman"/>
    </w:rPr>
  </w:style>
  <w:style w:type="paragraph" w:customStyle="1" w:styleId="Default">
    <w:name w:val="Default"/>
    <w:rsid w:val="008C1FF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14:ligatures w14:val="standardContextual"/>
    </w:rPr>
  </w:style>
  <w:style w:type="character" w:customStyle="1" w:styleId="item-fieldvalue">
    <w:name w:val="item-fieldvalue"/>
    <w:basedOn w:val="Domylnaczcionkaakapitu"/>
    <w:rsid w:val="00ED78D6"/>
  </w:style>
  <w:style w:type="paragraph" w:styleId="Poprawka">
    <w:name w:val="Revision"/>
    <w:hidden/>
    <w:uiPriority w:val="99"/>
    <w:semiHidden/>
    <w:rsid w:val="00F40B9D"/>
    <w:pPr>
      <w:spacing w:after="0" w:line="240" w:lineRule="auto"/>
    </w:pPr>
    <w:rPr>
      <w:rFonts w:ascii="Times New Roman" w:hAnsi="Times New Roman"/>
    </w:rPr>
  </w:style>
  <w:style w:type="paragraph" w:styleId="Legenda">
    <w:name w:val="caption"/>
    <w:basedOn w:val="Normalny"/>
    <w:next w:val="Normalny"/>
    <w:uiPriority w:val="35"/>
    <w:unhideWhenUsed/>
    <w:qFormat/>
    <w:rsid w:val="00E61348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344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8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2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1663A7-9526-4F1B-80D9-B6B1DCE3E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25</Pages>
  <Words>3318</Words>
  <Characters>19908</Characters>
  <Application>Microsoft Office Word</Application>
  <DocSecurity>0</DocSecurity>
  <Lines>165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Maciek</dc:creator>
  <cp:keywords/>
  <dc:description/>
  <cp:lastModifiedBy>KOMES WATER BIURO</cp:lastModifiedBy>
  <cp:revision>8</cp:revision>
  <cp:lastPrinted>2024-11-28T15:26:00Z</cp:lastPrinted>
  <dcterms:created xsi:type="dcterms:W3CDTF">2024-09-05T10:21:00Z</dcterms:created>
  <dcterms:modified xsi:type="dcterms:W3CDTF">2024-11-28T15:26:00Z</dcterms:modified>
</cp:coreProperties>
</file>